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5E5" w:rsidRPr="00186144" w:rsidRDefault="00A1058A" w:rsidP="00186144">
      <w:pPr>
        <w:pStyle w:val="Balk1"/>
        <w:numPr>
          <w:ilvl w:val="0"/>
          <w:numId w:val="3"/>
        </w:numPr>
        <w:tabs>
          <w:tab w:val="left" w:pos="476"/>
          <w:tab w:val="left" w:pos="477"/>
        </w:tabs>
        <w:spacing w:before="75"/>
        <w:ind w:hanging="361"/>
        <w:jc w:val="both"/>
        <w:rPr>
          <w:rFonts w:ascii="Arial" w:hAnsi="Arial" w:cs="Arial"/>
          <w:sz w:val="24"/>
          <w:szCs w:val="24"/>
        </w:rPr>
      </w:pPr>
      <w:r w:rsidRPr="00186144">
        <w:rPr>
          <w:rFonts w:ascii="Arial" w:hAnsi="Arial" w:cs="Arial"/>
          <w:sz w:val="24"/>
          <w:szCs w:val="24"/>
        </w:rPr>
        <w:t>What is an integrated</w:t>
      </w:r>
      <w:r w:rsidRPr="00186144">
        <w:rPr>
          <w:rFonts w:ascii="Arial" w:hAnsi="Arial" w:cs="Arial"/>
          <w:spacing w:val="-4"/>
          <w:sz w:val="24"/>
          <w:szCs w:val="24"/>
        </w:rPr>
        <w:t xml:space="preserve"> </w:t>
      </w:r>
      <w:r w:rsidRPr="00186144">
        <w:rPr>
          <w:rFonts w:ascii="Arial" w:hAnsi="Arial" w:cs="Arial"/>
          <w:sz w:val="24"/>
          <w:szCs w:val="24"/>
        </w:rPr>
        <w:t>training?</w:t>
      </w:r>
    </w:p>
    <w:p w:rsidR="003215E5" w:rsidRPr="00186144" w:rsidRDefault="00A1058A" w:rsidP="00186144">
      <w:pPr>
        <w:pStyle w:val="GvdeMetni"/>
        <w:spacing w:line="259" w:lineRule="auto"/>
        <w:ind w:right="115"/>
        <w:jc w:val="both"/>
        <w:rPr>
          <w:rFonts w:ascii="Arial" w:hAnsi="Arial" w:cs="Arial"/>
          <w:sz w:val="24"/>
          <w:szCs w:val="24"/>
        </w:rPr>
      </w:pPr>
      <w:r w:rsidRPr="00186144">
        <w:rPr>
          <w:rFonts w:ascii="Arial" w:hAnsi="Arial" w:cs="Arial"/>
          <w:sz w:val="24"/>
          <w:szCs w:val="24"/>
        </w:rPr>
        <w:t>Inte</w:t>
      </w:r>
      <w:r w:rsidR="00BE57AD">
        <w:rPr>
          <w:rFonts w:ascii="Arial" w:hAnsi="Arial" w:cs="Arial"/>
          <w:sz w:val="24"/>
          <w:szCs w:val="24"/>
        </w:rPr>
        <w:t xml:space="preserve">grated training is designed to </w:t>
      </w:r>
      <w:r w:rsidR="00590AC4">
        <w:rPr>
          <w:rFonts w:ascii="Arial" w:hAnsi="Arial" w:cs="Arial"/>
          <w:sz w:val="24"/>
          <w:szCs w:val="24"/>
        </w:rPr>
        <w:t xml:space="preserve">get </w:t>
      </w:r>
      <w:proofErr w:type="gramStart"/>
      <w:r w:rsidRPr="00186144">
        <w:rPr>
          <w:rFonts w:ascii="Arial" w:hAnsi="Arial" w:cs="Arial"/>
          <w:sz w:val="24"/>
          <w:szCs w:val="24"/>
        </w:rPr>
        <w:t>THKU  students</w:t>
      </w:r>
      <w:proofErr w:type="gramEnd"/>
      <w:r w:rsidRPr="00186144">
        <w:rPr>
          <w:rFonts w:ascii="Arial" w:hAnsi="Arial" w:cs="Arial"/>
          <w:sz w:val="24"/>
          <w:szCs w:val="24"/>
        </w:rPr>
        <w:t xml:space="preserve">  ready  for  the  working  life  related to their academic program in business organizations, industrial organizations, service institutions and organizations (work</w:t>
      </w:r>
      <w:r w:rsidRPr="00186144">
        <w:rPr>
          <w:rFonts w:ascii="Arial" w:hAnsi="Arial" w:cs="Arial"/>
          <w:spacing w:val="-3"/>
          <w:sz w:val="24"/>
          <w:szCs w:val="24"/>
        </w:rPr>
        <w:t xml:space="preserve"> </w:t>
      </w:r>
      <w:r w:rsidRPr="00186144">
        <w:rPr>
          <w:rFonts w:ascii="Arial" w:hAnsi="Arial" w:cs="Arial"/>
          <w:sz w:val="24"/>
          <w:szCs w:val="24"/>
        </w:rPr>
        <w:t>places).</w:t>
      </w:r>
    </w:p>
    <w:p w:rsidR="003215E5" w:rsidRPr="00186144" w:rsidRDefault="003215E5" w:rsidP="00186144">
      <w:pPr>
        <w:pStyle w:val="GvdeMetni"/>
        <w:spacing w:before="8"/>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What is the aim of integrated</w:t>
      </w:r>
      <w:r w:rsidRPr="00186144">
        <w:rPr>
          <w:rFonts w:ascii="Arial" w:hAnsi="Arial" w:cs="Arial"/>
          <w:spacing w:val="-13"/>
          <w:sz w:val="24"/>
          <w:szCs w:val="24"/>
        </w:rPr>
        <w:t xml:space="preserve"> </w:t>
      </w:r>
      <w:r w:rsidRPr="00186144">
        <w:rPr>
          <w:rFonts w:ascii="Arial" w:hAnsi="Arial" w:cs="Arial"/>
          <w:sz w:val="24"/>
          <w:szCs w:val="24"/>
        </w:rPr>
        <w:t>training?</w:t>
      </w:r>
    </w:p>
    <w:p w:rsidR="003215E5" w:rsidRPr="00186144" w:rsidRDefault="00A1058A" w:rsidP="00186144">
      <w:pPr>
        <w:pStyle w:val="GvdeMetni"/>
        <w:spacing w:line="259" w:lineRule="auto"/>
        <w:ind w:right="112"/>
        <w:jc w:val="both"/>
        <w:rPr>
          <w:rFonts w:ascii="Arial" w:hAnsi="Arial" w:cs="Arial"/>
          <w:sz w:val="24"/>
          <w:szCs w:val="24"/>
        </w:rPr>
      </w:pPr>
      <w:r w:rsidRPr="00186144">
        <w:rPr>
          <w:rFonts w:ascii="Arial" w:hAnsi="Arial" w:cs="Arial"/>
          <w:sz w:val="24"/>
          <w:szCs w:val="24"/>
        </w:rPr>
        <w:t>The aim of this training is  to  enable  our  students  to  integrate  the  knowledge  they  gained in the courses into workplace experience, to make a preliminary preparation for the courses they will be taking in the following years, and to introduce students to the jobs they may have after</w:t>
      </w:r>
      <w:r w:rsidRPr="00186144">
        <w:rPr>
          <w:rFonts w:ascii="Arial" w:hAnsi="Arial" w:cs="Arial"/>
          <w:spacing w:val="-2"/>
          <w:sz w:val="24"/>
          <w:szCs w:val="24"/>
        </w:rPr>
        <w:t xml:space="preserve"> </w:t>
      </w:r>
      <w:r w:rsidRPr="00186144">
        <w:rPr>
          <w:rFonts w:ascii="Arial" w:hAnsi="Arial" w:cs="Arial"/>
          <w:sz w:val="24"/>
          <w:szCs w:val="24"/>
        </w:rPr>
        <w:t>graduation.</w:t>
      </w:r>
    </w:p>
    <w:p w:rsidR="003215E5" w:rsidRPr="00186144" w:rsidRDefault="00A1058A" w:rsidP="00186144">
      <w:pPr>
        <w:pStyle w:val="GvdeMetni"/>
        <w:spacing w:before="0" w:line="268" w:lineRule="exact"/>
        <w:jc w:val="both"/>
        <w:rPr>
          <w:rFonts w:ascii="Arial" w:hAnsi="Arial" w:cs="Arial"/>
          <w:sz w:val="24"/>
          <w:szCs w:val="24"/>
        </w:rPr>
      </w:pPr>
      <w:r w:rsidRPr="00186144">
        <w:rPr>
          <w:rFonts w:ascii="Arial" w:hAnsi="Arial" w:cs="Arial"/>
          <w:sz w:val="24"/>
          <w:szCs w:val="24"/>
        </w:rPr>
        <w:t>Furthermore, students will gain experience in professional relationships in the workplace.</w:t>
      </w:r>
    </w:p>
    <w:p w:rsidR="003215E5" w:rsidRPr="00186144" w:rsidRDefault="003215E5" w:rsidP="00186144">
      <w:pPr>
        <w:pStyle w:val="GvdeMetni"/>
        <w:spacing w:before="5"/>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How can I find a company for integrated</w:t>
      </w:r>
      <w:r w:rsidRPr="00186144">
        <w:rPr>
          <w:rFonts w:ascii="Arial" w:hAnsi="Arial" w:cs="Arial"/>
          <w:spacing w:val="-7"/>
          <w:sz w:val="24"/>
          <w:szCs w:val="24"/>
        </w:rPr>
        <w:t xml:space="preserve"> </w:t>
      </w:r>
      <w:r w:rsidRPr="00186144">
        <w:rPr>
          <w:rFonts w:ascii="Arial" w:hAnsi="Arial" w:cs="Arial"/>
          <w:sz w:val="24"/>
          <w:szCs w:val="24"/>
        </w:rPr>
        <w:t>training?</w:t>
      </w:r>
    </w:p>
    <w:p w:rsidR="003215E5" w:rsidRPr="00186144" w:rsidRDefault="00A1058A" w:rsidP="00186144">
      <w:pPr>
        <w:pStyle w:val="GvdeMetni"/>
        <w:spacing w:line="259" w:lineRule="auto"/>
        <w:ind w:right="114"/>
        <w:jc w:val="both"/>
        <w:rPr>
          <w:rFonts w:ascii="Arial" w:hAnsi="Arial" w:cs="Arial"/>
          <w:sz w:val="24"/>
          <w:szCs w:val="24"/>
        </w:rPr>
      </w:pPr>
      <w:r w:rsidRPr="00186144">
        <w:rPr>
          <w:rFonts w:ascii="Arial" w:hAnsi="Arial" w:cs="Arial"/>
          <w:sz w:val="24"/>
          <w:szCs w:val="24"/>
        </w:rPr>
        <w:t xml:space="preserve">You can search in </w:t>
      </w:r>
      <w:proofErr w:type="spellStart"/>
      <w:r w:rsidRPr="00186144">
        <w:rPr>
          <w:rFonts w:ascii="Arial" w:hAnsi="Arial" w:cs="Arial"/>
          <w:sz w:val="24"/>
          <w:szCs w:val="24"/>
        </w:rPr>
        <w:t>Teknokent</w:t>
      </w:r>
      <w:proofErr w:type="spellEnd"/>
      <w:r w:rsidRPr="00186144">
        <w:rPr>
          <w:rFonts w:ascii="Arial" w:hAnsi="Arial" w:cs="Arial"/>
          <w:sz w:val="24"/>
          <w:szCs w:val="24"/>
        </w:rPr>
        <w:t xml:space="preserve"> of Universities such as METU </w:t>
      </w:r>
      <w:proofErr w:type="spellStart"/>
      <w:r w:rsidRPr="00186144">
        <w:rPr>
          <w:rFonts w:ascii="Arial" w:hAnsi="Arial" w:cs="Arial"/>
          <w:sz w:val="24"/>
          <w:szCs w:val="24"/>
        </w:rPr>
        <w:t>Teknokent</w:t>
      </w:r>
      <w:proofErr w:type="spellEnd"/>
      <w:r w:rsidRPr="00186144">
        <w:rPr>
          <w:rFonts w:ascii="Arial" w:hAnsi="Arial" w:cs="Arial"/>
          <w:sz w:val="24"/>
          <w:szCs w:val="24"/>
        </w:rPr>
        <w:t xml:space="preserve">, </w:t>
      </w:r>
      <w:proofErr w:type="spellStart"/>
      <w:r w:rsidRPr="00186144">
        <w:rPr>
          <w:rFonts w:ascii="Arial" w:hAnsi="Arial" w:cs="Arial"/>
          <w:sz w:val="24"/>
          <w:szCs w:val="24"/>
        </w:rPr>
        <w:t>Hacettebe</w:t>
      </w:r>
      <w:proofErr w:type="spellEnd"/>
      <w:r w:rsidRPr="00186144">
        <w:rPr>
          <w:rFonts w:ascii="Arial" w:hAnsi="Arial" w:cs="Arial"/>
          <w:sz w:val="24"/>
          <w:szCs w:val="24"/>
        </w:rPr>
        <w:t xml:space="preserve"> </w:t>
      </w:r>
      <w:proofErr w:type="spellStart"/>
      <w:r w:rsidRPr="00186144">
        <w:rPr>
          <w:rFonts w:ascii="Arial" w:hAnsi="Arial" w:cs="Arial"/>
          <w:sz w:val="24"/>
          <w:szCs w:val="24"/>
        </w:rPr>
        <w:t>Teknokent</w:t>
      </w:r>
      <w:proofErr w:type="spellEnd"/>
      <w:r w:rsidRPr="00186144">
        <w:rPr>
          <w:rFonts w:ascii="Arial" w:hAnsi="Arial" w:cs="Arial"/>
          <w:sz w:val="24"/>
          <w:szCs w:val="24"/>
        </w:rPr>
        <w:t xml:space="preserve">, </w:t>
      </w:r>
      <w:proofErr w:type="spellStart"/>
      <w:r w:rsidRPr="00186144">
        <w:rPr>
          <w:rFonts w:ascii="Arial" w:hAnsi="Arial" w:cs="Arial"/>
          <w:sz w:val="24"/>
          <w:szCs w:val="24"/>
        </w:rPr>
        <w:t>Bilkent</w:t>
      </w:r>
      <w:proofErr w:type="spellEnd"/>
      <w:r w:rsidRPr="00186144">
        <w:rPr>
          <w:rFonts w:ascii="Arial" w:hAnsi="Arial" w:cs="Arial"/>
          <w:sz w:val="24"/>
          <w:szCs w:val="24"/>
        </w:rPr>
        <w:t xml:space="preserve"> </w:t>
      </w:r>
      <w:proofErr w:type="spellStart"/>
      <w:r w:rsidRPr="00186144">
        <w:rPr>
          <w:rFonts w:ascii="Arial" w:hAnsi="Arial" w:cs="Arial"/>
          <w:sz w:val="24"/>
          <w:szCs w:val="24"/>
        </w:rPr>
        <w:t>Siberpark</w:t>
      </w:r>
      <w:proofErr w:type="spellEnd"/>
      <w:r w:rsidRPr="00186144">
        <w:rPr>
          <w:rFonts w:ascii="Arial" w:hAnsi="Arial" w:cs="Arial"/>
          <w:sz w:val="24"/>
          <w:szCs w:val="24"/>
        </w:rPr>
        <w:t xml:space="preserve">, </w:t>
      </w:r>
      <w:proofErr w:type="spellStart"/>
      <w:r w:rsidRPr="00186144">
        <w:rPr>
          <w:rFonts w:ascii="Arial" w:hAnsi="Arial" w:cs="Arial"/>
          <w:sz w:val="24"/>
          <w:szCs w:val="24"/>
        </w:rPr>
        <w:t>Gazı</w:t>
      </w:r>
      <w:proofErr w:type="spellEnd"/>
      <w:r w:rsidRPr="00186144">
        <w:rPr>
          <w:rFonts w:ascii="Arial" w:hAnsi="Arial" w:cs="Arial"/>
          <w:sz w:val="24"/>
          <w:szCs w:val="24"/>
        </w:rPr>
        <w:t xml:space="preserve"> </w:t>
      </w:r>
      <w:proofErr w:type="spellStart"/>
      <w:r w:rsidRPr="00186144">
        <w:rPr>
          <w:rFonts w:ascii="Arial" w:hAnsi="Arial" w:cs="Arial"/>
          <w:sz w:val="24"/>
          <w:szCs w:val="24"/>
        </w:rPr>
        <w:t>Teknopark</w:t>
      </w:r>
      <w:proofErr w:type="spellEnd"/>
      <w:r w:rsidRPr="00186144">
        <w:rPr>
          <w:rFonts w:ascii="Arial" w:hAnsi="Arial" w:cs="Arial"/>
          <w:sz w:val="24"/>
          <w:szCs w:val="24"/>
        </w:rPr>
        <w:t xml:space="preserve"> and etc., you can also search for other companies.</w:t>
      </w:r>
    </w:p>
    <w:p w:rsidR="003215E5" w:rsidRPr="00186144" w:rsidRDefault="003215E5" w:rsidP="00186144">
      <w:pPr>
        <w:pStyle w:val="GvdeMetni"/>
        <w:spacing w:before="9"/>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What are the type of application areas allowed for integrated</w:t>
      </w:r>
      <w:r w:rsidRPr="00186144">
        <w:rPr>
          <w:rFonts w:ascii="Arial" w:hAnsi="Arial" w:cs="Arial"/>
          <w:spacing w:val="-8"/>
          <w:sz w:val="24"/>
          <w:szCs w:val="24"/>
        </w:rPr>
        <w:t xml:space="preserve"> </w:t>
      </w:r>
      <w:r w:rsidRPr="00186144">
        <w:rPr>
          <w:rFonts w:ascii="Arial" w:hAnsi="Arial" w:cs="Arial"/>
          <w:sz w:val="24"/>
          <w:szCs w:val="24"/>
        </w:rPr>
        <w:t>training?</w:t>
      </w:r>
    </w:p>
    <w:p w:rsidR="003215E5" w:rsidRPr="00186144" w:rsidRDefault="00A1058A" w:rsidP="008208A9">
      <w:pPr>
        <w:pStyle w:val="GvdeMetni"/>
        <w:numPr>
          <w:ilvl w:val="1"/>
          <w:numId w:val="3"/>
        </w:numPr>
        <w:jc w:val="both"/>
        <w:rPr>
          <w:rFonts w:ascii="Arial" w:hAnsi="Arial" w:cs="Arial"/>
          <w:sz w:val="24"/>
          <w:szCs w:val="24"/>
        </w:rPr>
      </w:pPr>
      <w:r w:rsidRPr="00186144">
        <w:rPr>
          <w:rFonts w:ascii="Arial" w:hAnsi="Arial" w:cs="Arial"/>
          <w:sz w:val="24"/>
          <w:szCs w:val="24"/>
        </w:rPr>
        <w:t>System Analysis and</w:t>
      </w:r>
      <w:r w:rsidRPr="00186144">
        <w:rPr>
          <w:rFonts w:ascii="Arial" w:hAnsi="Arial" w:cs="Arial"/>
          <w:spacing w:val="-4"/>
          <w:sz w:val="24"/>
          <w:szCs w:val="24"/>
        </w:rPr>
        <w:t xml:space="preserve"> </w:t>
      </w:r>
      <w:r w:rsidRPr="00186144">
        <w:rPr>
          <w:rFonts w:ascii="Arial" w:hAnsi="Arial" w:cs="Arial"/>
          <w:sz w:val="24"/>
          <w:szCs w:val="24"/>
        </w:rPr>
        <w:t>Design</w:t>
      </w:r>
    </w:p>
    <w:p w:rsidR="003215E5" w:rsidRPr="00186144" w:rsidRDefault="00A1058A" w:rsidP="008208A9">
      <w:pPr>
        <w:pStyle w:val="GvdeMetni"/>
        <w:numPr>
          <w:ilvl w:val="1"/>
          <w:numId w:val="3"/>
        </w:numPr>
        <w:jc w:val="both"/>
        <w:rPr>
          <w:rFonts w:ascii="Arial" w:hAnsi="Arial" w:cs="Arial"/>
          <w:sz w:val="24"/>
          <w:szCs w:val="24"/>
        </w:rPr>
      </w:pPr>
      <w:r w:rsidRPr="00186144">
        <w:rPr>
          <w:rFonts w:ascii="Arial" w:hAnsi="Arial" w:cs="Arial"/>
          <w:sz w:val="24"/>
          <w:szCs w:val="24"/>
        </w:rPr>
        <w:t>Software Design and</w:t>
      </w:r>
      <w:r w:rsidRPr="00186144">
        <w:rPr>
          <w:rFonts w:ascii="Arial" w:hAnsi="Arial" w:cs="Arial"/>
          <w:spacing w:val="-7"/>
          <w:sz w:val="24"/>
          <w:szCs w:val="24"/>
        </w:rPr>
        <w:t xml:space="preserve"> </w:t>
      </w:r>
      <w:r w:rsidRPr="00186144">
        <w:rPr>
          <w:rFonts w:ascii="Arial" w:hAnsi="Arial" w:cs="Arial"/>
          <w:sz w:val="24"/>
          <w:szCs w:val="24"/>
        </w:rPr>
        <w:t>Development</w:t>
      </w:r>
    </w:p>
    <w:p w:rsidR="003215E5" w:rsidRPr="00186144" w:rsidRDefault="00A1058A" w:rsidP="008208A9">
      <w:pPr>
        <w:pStyle w:val="GvdeMetni"/>
        <w:numPr>
          <w:ilvl w:val="1"/>
          <w:numId w:val="3"/>
        </w:numPr>
        <w:jc w:val="both"/>
        <w:rPr>
          <w:rFonts w:ascii="Arial" w:hAnsi="Arial" w:cs="Arial"/>
          <w:sz w:val="24"/>
          <w:szCs w:val="24"/>
        </w:rPr>
      </w:pPr>
      <w:r w:rsidRPr="00186144">
        <w:rPr>
          <w:rFonts w:ascii="Arial" w:hAnsi="Arial" w:cs="Arial"/>
          <w:sz w:val="24"/>
          <w:szCs w:val="24"/>
        </w:rPr>
        <w:t>Database and Knowledge Base Application</w:t>
      </w:r>
    </w:p>
    <w:p w:rsidR="007E0770" w:rsidRPr="00186144" w:rsidRDefault="00A1058A" w:rsidP="008208A9">
      <w:pPr>
        <w:pStyle w:val="GvdeMetni"/>
        <w:numPr>
          <w:ilvl w:val="1"/>
          <w:numId w:val="3"/>
        </w:numPr>
        <w:jc w:val="both"/>
        <w:rPr>
          <w:rFonts w:ascii="Arial" w:hAnsi="Arial" w:cs="Arial"/>
          <w:sz w:val="24"/>
          <w:szCs w:val="24"/>
        </w:rPr>
      </w:pPr>
      <w:r w:rsidRPr="00186144">
        <w:rPr>
          <w:rFonts w:ascii="Arial" w:hAnsi="Arial" w:cs="Arial"/>
          <w:sz w:val="24"/>
          <w:szCs w:val="24"/>
        </w:rPr>
        <w:t>Micropr</w:t>
      </w:r>
      <w:r w:rsidR="007E0770" w:rsidRPr="00186144">
        <w:rPr>
          <w:rFonts w:ascii="Arial" w:hAnsi="Arial" w:cs="Arial"/>
          <w:sz w:val="24"/>
          <w:szCs w:val="24"/>
        </w:rPr>
        <w:t xml:space="preserve">ocessor-Based System Design and </w:t>
      </w:r>
      <w:r w:rsidRPr="00186144">
        <w:rPr>
          <w:rFonts w:ascii="Arial" w:hAnsi="Arial" w:cs="Arial"/>
          <w:sz w:val="24"/>
          <w:szCs w:val="24"/>
        </w:rPr>
        <w:t xml:space="preserve">Applications </w:t>
      </w:r>
    </w:p>
    <w:p w:rsidR="003215E5" w:rsidRPr="00186144" w:rsidRDefault="00A1058A" w:rsidP="008208A9">
      <w:pPr>
        <w:pStyle w:val="GvdeMetni"/>
        <w:numPr>
          <w:ilvl w:val="1"/>
          <w:numId w:val="3"/>
        </w:numPr>
        <w:jc w:val="both"/>
        <w:rPr>
          <w:rFonts w:ascii="Arial" w:hAnsi="Arial" w:cs="Arial"/>
          <w:sz w:val="24"/>
          <w:szCs w:val="24"/>
        </w:rPr>
      </w:pPr>
      <w:r w:rsidRPr="00186144">
        <w:rPr>
          <w:rFonts w:ascii="Arial" w:hAnsi="Arial" w:cs="Arial"/>
          <w:sz w:val="24"/>
          <w:szCs w:val="24"/>
        </w:rPr>
        <w:t>Computer Network</w:t>
      </w:r>
      <w:r w:rsidRPr="00186144">
        <w:rPr>
          <w:rFonts w:ascii="Arial" w:hAnsi="Arial" w:cs="Arial"/>
          <w:spacing w:val="-21"/>
          <w:sz w:val="24"/>
          <w:szCs w:val="24"/>
        </w:rPr>
        <w:t xml:space="preserve"> </w:t>
      </w:r>
      <w:r w:rsidRPr="00186144">
        <w:rPr>
          <w:rFonts w:ascii="Arial" w:hAnsi="Arial" w:cs="Arial"/>
          <w:sz w:val="24"/>
          <w:szCs w:val="24"/>
        </w:rPr>
        <w:t>Application</w:t>
      </w:r>
    </w:p>
    <w:p w:rsidR="003215E5" w:rsidRPr="00186144" w:rsidRDefault="00A1058A" w:rsidP="00186144">
      <w:pPr>
        <w:pStyle w:val="GvdeMetni"/>
        <w:jc w:val="both"/>
        <w:rPr>
          <w:rFonts w:ascii="Arial" w:hAnsi="Arial" w:cs="Arial"/>
          <w:sz w:val="24"/>
          <w:szCs w:val="24"/>
        </w:rPr>
      </w:pPr>
      <w:r w:rsidRPr="00186144">
        <w:rPr>
          <w:rFonts w:ascii="Arial" w:hAnsi="Arial" w:cs="Arial"/>
          <w:sz w:val="24"/>
          <w:szCs w:val="24"/>
        </w:rPr>
        <w:t xml:space="preserve">6- </w:t>
      </w:r>
      <w:r w:rsidR="008208A9">
        <w:rPr>
          <w:rFonts w:ascii="Arial" w:hAnsi="Arial" w:cs="Arial"/>
          <w:sz w:val="24"/>
          <w:szCs w:val="24"/>
        </w:rPr>
        <w:t xml:space="preserve"> </w:t>
      </w:r>
      <w:r w:rsidRPr="00186144">
        <w:rPr>
          <w:rFonts w:ascii="Arial" w:hAnsi="Arial" w:cs="Arial"/>
          <w:sz w:val="24"/>
          <w:szCs w:val="24"/>
        </w:rPr>
        <w:t>Computer-Aided Design and Manufacturing Applications</w:t>
      </w:r>
    </w:p>
    <w:p w:rsidR="003215E5" w:rsidRPr="00186144" w:rsidRDefault="003215E5" w:rsidP="00186144">
      <w:pPr>
        <w:pStyle w:val="GvdeMetni"/>
        <w:spacing w:before="4"/>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spacing w:before="1"/>
        <w:ind w:hanging="361"/>
        <w:jc w:val="both"/>
        <w:rPr>
          <w:rFonts w:ascii="Arial" w:hAnsi="Arial" w:cs="Arial"/>
          <w:sz w:val="24"/>
          <w:szCs w:val="24"/>
        </w:rPr>
      </w:pPr>
      <w:r w:rsidRPr="00186144">
        <w:rPr>
          <w:rFonts w:ascii="Arial" w:hAnsi="Arial" w:cs="Arial"/>
          <w:sz w:val="24"/>
          <w:szCs w:val="24"/>
        </w:rPr>
        <w:t>What should I do before starting the integrated</w:t>
      </w:r>
      <w:r w:rsidRPr="00186144">
        <w:rPr>
          <w:rFonts w:ascii="Arial" w:hAnsi="Arial" w:cs="Arial"/>
          <w:spacing w:val="-6"/>
          <w:sz w:val="24"/>
          <w:szCs w:val="24"/>
        </w:rPr>
        <w:t xml:space="preserve"> </w:t>
      </w:r>
      <w:r w:rsidRPr="00186144">
        <w:rPr>
          <w:rFonts w:ascii="Arial" w:hAnsi="Arial" w:cs="Arial"/>
          <w:sz w:val="24"/>
          <w:szCs w:val="24"/>
        </w:rPr>
        <w:t>training?</w:t>
      </w:r>
    </w:p>
    <w:p w:rsidR="003215E5" w:rsidRPr="00186144" w:rsidRDefault="00A1058A" w:rsidP="00186144">
      <w:pPr>
        <w:pStyle w:val="GvdeMetni"/>
        <w:spacing w:before="21" w:line="259" w:lineRule="auto"/>
        <w:ind w:right="116"/>
        <w:jc w:val="both"/>
        <w:rPr>
          <w:rFonts w:ascii="Arial" w:hAnsi="Arial" w:cs="Arial"/>
          <w:sz w:val="24"/>
          <w:szCs w:val="24"/>
        </w:rPr>
      </w:pPr>
      <w:r w:rsidRPr="00186144">
        <w:rPr>
          <w:rFonts w:ascii="Arial" w:hAnsi="Arial" w:cs="Arial"/>
          <w:sz w:val="24"/>
          <w:szCs w:val="24"/>
        </w:rPr>
        <w:t>Before starting the integrated training, all students must get the “Compulsory Integrated Training Application Form” (Appendix 1), which shows that the workplace practice is compulsory and send it to company.</w:t>
      </w:r>
    </w:p>
    <w:p w:rsidR="003215E5" w:rsidRPr="00186144" w:rsidRDefault="00A1058A" w:rsidP="00186144">
      <w:pPr>
        <w:pStyle w:val="GvdeMetni"/>
        <w:spacing w:before="0" w:line="259" w:lineRule="auto"/>
        <w:ind w:right="113"/>
        <w:jc w:val="both"/>
        <w:rPr>
          <w:rFonts w:ascii="Arial" w:hAnsi="Arial" w:cs="Arial"/>
          <w:sz w:val="24"/>
          <w:szCs w:val="24"/>
        </w:rPr>
      </w:pPr>
      <w:r w:rsidRPr="00186144">
        <w:rPr>
          <w:rFonts w:ascii="Arial" w:hAnsi="Arial" w:cs="Arial"/>
          <w:sz w:val="24"/>
          <w:szCs w:val="24"/>
        </w:rPr>
        <w:t>All</w:t>
      </w:r>
      <w:r w:rsidRPr="00186144">
        <w:rPr>
          <w:rFonts w:ascii="Arial" w:hAnsi="Arial" w:cs="Arial"/>
          <w:spacing w:val="-5"/>
          <w:sz w:val="24"/>
          <w:szCs w:val="24"/>
        </w:rPr>
        <w:t xml:space="preserve"> </w:t>
      </w:r>
      <w:r w:rsidRPr="00186144">
        <w:rPr>
          <w:rFonts w:ascii="Arial" w:hAnsi="Arial" w:cs="Arial"/>
          <w:sz w:val="24"/>
          <w:szCs w:val="24"/>
        </w:rPr>
        <w:t>students</w:t>
      </w:r>
      <w:r w:rsidRPr="00186144">
        <w:rPr>
          <w:rFonts w:ascii="Arial" w:hAnsi="Arial" w:cs="Arial"/>
          <w:spacing w:val="-6"/>
          <w:sz w:val="24"/>
          <w:szCs w:val="24"/>
        </w:rPr>
        <w:t xml:space="preserve"> </w:t>
      </w:r>
      <w:r w:rsidRPr="00186144">
        <w:rPr>
          <w:rFonts w:ascii="Arial" w:hAnsi="Arial" w:cs="Arial"/>
          <w:sz w:val="24"/>
          <w:szCs w:val="24"/>
        </w:rPr>
        <w:t>should</w:t>
      </w:r>
      <w:r w:rsidRPr="00186144">
        <w:rPr>
          <w:rFonts w:ascii="Arial" w:hAnsi="Arial" w:cs="Arial"/>
          <w:spacing w:val="-5"/>
          <w:sz w:val="24"/>
          <w:szCs w:val="24"/>
        </w:rPr>
        <w:t xml:space="preserve"> </w:t>
      </w:r>
      <w:r w:rsidRPr="00186144">
        <w:rPr>
          <w:rFonts w:ascii="Arial" w:hAnsi="Arial" w:cs="Arial"/>
          <w:sz w:val="24"/>
          <w:szCs w:val="24"/>
        </w:rPr>
        <w:t>have</w:t>
      </w:r>
      <w:r w:rsidRPr="00186144">
        <w:rPr>
          <w:rFonts w:ascii="Arial" w:hAnsi="Arial" w:cs="Arial"/>
          <w:spacing w:val="-6"/>
          <w:sz w:val="24"/>
          <w:szCs w:val="24"/>
        </w:rPr>
        <w:t xml:space="preserve"> </w:t>
      </w:r>
      <w:r w:rsidRPr="00186144">
        <w:rPr>
          <w:rFonts w:ascii="Arial" w:hAnsi="Arial" w:cs="Arial"/>
          <w:sz w:val="24"/>
          <w:szCs w:val="24"/>
        </w:rPr>
        <w:t>the</w:t>
      </w:r>
      <w:r w:rsidRPr="00186144">
        <w:rPr>
          <w:rFonts w:ascii="Arial" w:hAnsi="Arial" w:cs="Arial"/>
          <w:spacing w:val="-6"/>
          <w:sz w:val="24"/>
          <w:szCs w:val="24"/>
        </w:rPr>
        <w:t xml:space="preserve"> </w:t>
      </w:r>
      <w:r w:rsidRPr="00186144">
        <w:rPr>
          <w:rFonts w:ascii="Arial" w:hAnsi="Arial" w:cs="Arial"/>
          <w:sz w:val="24"/>
          <w:szCs w:val="24"/>
        </w:rPr>
        <w:t>“Compulsory</w:t>
      </w:r>
      <w:r w:rsidRPr="00186144">
        <w:rPr>
          <w:rFonts w:ascii="Arial" w:hAnsi="Arial" w:cs="Arial"/>
          <w:spacing w:val="-6"/>
          <w:sz w:val="24"/>
          <w:szCs w:val="24"/>
        </w:rPr>
        <w:t xml:space="preserve"> </w:t>
      </w:r>
      <w:r w:rsidRPr="00186144">
        <w:rPr>
          <w:rFonts w:ascii="Arial" w:hAnsi="Arial" w:cs="Arial"/>
          <w:sz w:val="24"/>
          <w:szCs w:val="24"/>
        </w:rPr>
        <w:t>Integrated</w:t>
      </w:r>
      <w:r w:rsidRPr="00186144">
        <w:rPr>
          <w:rFonts w:ascii="Arial" w:hAnsi="Arial" w:cs="Arial"/>
          <w:spacing w:val="-8"/>
          <w:sz w:val="24"/>
          <w:szCs w:val="24"/>
        </w:rPr>
        <w:t xml:space="preserve"> </w:t>
      </w:r>
      <w:r w:rsidRPr="00186144">
        <w:rPr>
          <w:rFonts w:ascii="Arial" w:hAnsi="Arial" w:cs="Arial"/>
          <w:sz w:val="24"/>
          <w:szCs w:val="24"/>
        </w:rPr>
        <w:t>Training</w:t>
      </w:r>
      <w:r w:rsidRPr="00186144">
        <w:rPr>
          <w:rFonts w:ascii="Arial" w:hAnsi="Arial" w:cs="Arial"/>
          <w:spacing w:val="-5"/>
          <w:sz w:val="24"/>
          <w:szCs w:val="24"/>
        </w:rPr>
        <w:t xml:space="preserve"> </w:t>
      </w:r>
      <w:r w:rsidRPr="00186144">
        <w:rPr>
          <w:rFonts w:ascii="Arial" w:hAnsi="Arial" w:cs="Arial"/>
          <w:sz w:val="24"/>
          <w:szCs w:val="24"/>
        </w:rPr>
        <w:t>Acceptance</w:t>
      </w:r>
      <w:r w:rsidRPr="00186144">
        <w:rPr>
          <w:rFonts w:ascii="Arial" w:hAnsi="Arial" w:cs="Arial"/>
          <w:spacing w:val="-6"/>
          <w:sz w:val="24"/>
          <w:szCs w:val="24"/>
        </w:rPr>
        <w:t xml:space="preserve"> </w:t>
      </w:r>
      <w:r w:rsidRPr="00186144">
        <w:rPr>
          <w:rFonts w:ascii="Arial" w:hAnsi="Arial" w:cs="Arial"/>
          <w:sz w:val="24"/>
          <w:szCs w:val="24"/>
        </w:rPr>
        <w:t>Form”</w:t>
      </w:r>
      <w:r w:rsidRPr="00186144">
        <w:rPr>
          <w:rFonts w:ascii="Arial" w:hAnsi="Arial" w:cs="Arial"/>
          <w:spacing w:val="-3"/>
          <w:sz w:val="24"/>
          <w:szCs w:val="24"/>
        </w:rPr>
        <w:t xml:space="preserve"> </w:t>
      </w:r>
      <w:r w:rsidRPr="00186144">
        <w:rPr>
          <w:rFonts w:ascii="Arial" w:hAnsi="Arial" w:cs="Arial"/>
          <w:sz w:val="24"/>
          <w:szCs w:val="24"/>
        </w:rPr>
        <w:t>(Appendix</w:t>
      </w:r>
      <w:r w:rsidRPr="00186144">
        <w:rPr>
          <w:rFonts w:ascii="Arial" w:hAnsi="Arial" w:cs="Arial"/>
          <w:spacing w:val="-4"/>
          <w:sz w:val="24"/>
          <w:szCs w:val="24"/>
        </w:rPr>
        <w:t xml:space="preserve"> </w:t>
      </w:r>
      <w:r w:rsidRPr="00186144">
        <w:rPr>
          <w:rFonts w:ascii="Arial" w:hAnsi="Arial" w:cs="Arial"/>
          <w:sz w:val="24"/>
          <w:szCs w:val="24"/>
        </w:rPr>
        <w:t>2) first approved by the workplace and then by the Integrated Training Committee before they start the workplace</w:t>
      </w:r>
      <w:r w:rsidRPr="00186144">
        <w:rPr>
          <w:rFonts w:ascii="Arial" w:hAnsi="Arial" w:cs="Arial"/>
          <w:spacing w:val="2"/>
          <w:sz w:val="24"/>
          <w:szCs w:val="24"/>
        </w:rPr>
        <w:t xml:space="preserve"> </w:t>
      </w:r>
      <w:r w:rsidRPr="00186144">
        <w:rPr>
          <w:rFonts w:ascii="Arial" w:hAnsi="Arial" w:cs="Arial"/>
          <w:sz w:val="24"/>
          <w:szCs w:val="24"/>
        </w:rPr>
        <w:t>practice.</w:t>
      </w:r>
    </w:p>
    <w:p w:rsidR="003215E5" w:rsidRPr="00186144" w:rsidRDefault="003215E5" w:rsidP="00186144">
      <w:pPr>
        <w:pStyle w:val="GvdeMetni"/>
        <w:spacing w:before="8"/>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Do I need a resume to apply for integrated</w:t>
      </w:r>
      <w:r w:rsidRPr="00186144">
        <w:rPr>
          <w:rFonts w:ascii="Arial" w:hAnsi="Arial" w:cs="Arial"/>
          <w:spacing w:val="-8"/>
          <w:sz w:val="24"/>
          <w:szCs w:val="24"/>
        </w:rPr>
        <w:t xml:space="preserve"> </w:t>
      </w:r>
      <w:r w:rsidRPr="00186144">
        <w:rPr>
          <w:rFonts w:ascii="Arial" w:hAnsi="Arial" w:cs="Arial"/>
          <w:sz w:val="24"/>
          <w:szCs w:val="24"/>
        </w:rPr>
        <w:t>training?</w:t>
      </w:r>
    </w:p>
    <w:p w:rsidR="003215E5" w:rsidRPr="00186144" w:rsidRDefault="00A1058A" w:rsidP="00186144">
      <w:pPr>
        <w:pStyle w:val="GvdeMetni"/>
        <w:jc w:val="both"/>
        <w:rPr>
          <w:rFonts w:ascii="Arial" w:hAnsi="Arial" w:cs="Arial"/>
          <w:sz w:val="24"/>
          <w:szCs w:val="24"/>
        </w:rPr>
      </w:pPr>
      <w:r w:rsidRPr="00186144">
        <w:rPr>
          <w:rFonts w:ascii="Arial" w:hAnsi="Arial" w:cs="Arial"/>
          <w:sz w:val="24"/>
          <w:szCs w:val="24"/>
        </w:rPr>
        <w:t>Yes, you need to prepa</w:t>
      </w:r>
      <w:r w:rsidR="00186144" w:rsidRPr="00186144">
        <w:rPr>
          <w:rFonts w:ascii="Arial" w:hAnsi="Arial" w:cs="Arial"/>
          <w:sz w:val="24"/>
          <w:szCs w:val="24"/>
        </w:rPr>
        <w:t xml:space="preserve">re a resume when you apply to a company,   </w:t>
      </w:r>
      <w:hyperlink r:id="rId7">
        <w:r w:rsidR="00186144" w:rsidRPr="00186144">
          <w:rPr>
            <w:rFonts w:ascii="Arial" w:hAnsi="Arial" w:cs="Arial"/>
            <w:sz w:val="24"/>
            <w:szCs w:val="24"/>
          </w:rPr>
          <w:t>(http:</w:t>
        </w:r>
      </w:hyperlink>
      <w:r w:rsidR="00186144" w:rsidRPr="00186144">
        <w:rPr>
          <w:rFonts w:ascii="Arial" w:hAnsi="Arial" w:cs="Arial"/>
          <w:sz w:val="24"/>
          <w:szCs w:val="24"/>
        </w:rPr>
        <w:t>/</w:t>
      </w:r>
      <w:hyperlink r:id="rId8">
        <w:r w:rsidR="00186144" w:rsidRPr="00186144">
          <w:rPr>
            <w:rFonts w:ascii="Arial" w:hAnsi="Arial" w:cs="Arial"/>
            <w:sz w:val="24"/>
            <w:szCs w:val="24"/>
          </w:rPr>
          <w:t>/kariyer.thk.</w:t>
        </w:r>
        <w:bookmarkStart w:id="0" w:name="_GoBack"/>
        <w:bookmarkEnd w:id="0"/>
        <w:r w:rsidR="00186144" w:rsidRPr="00186144">
          <w:rPr>
            <w:rFonts w:ascii="Arial" w:hAnsi="Arial" w:cs="Arial"/>
            <w:sz w:val="24"/>
            <w:szCs w:val="24"/>
          </w:rPr>
          <w:t>edu.tr/Content.aspx?cid=6429)</w:t>
        </w:r>
      </w:hyperlink>
    </w:p>
    <w:p w:rsidR="003215E5" w:rsidRPr="00186144" w:rsidRDefault="003215E5" w:rsidP="00186144">
      <w:pPr>
        <w:pStyle w:val="GvdeMetni"/>
        <w:spacing w:before="1"/>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When should start Integrated</w:t>
      </w:r>
      <w:r w:rsidRPr="00186144">
        <w:rPr>
          <w:rFonts w:ascii="Arial" w:hAnsi="Arial" w:cs="Arial"/>
          <w:spacing w:val="-7"/>
          <w:sz w:val="24"/>
          <w:szCs w:val="24"/>
        </w:rPr>
        <w:t xml:space="preserve"> </w:t>
      </w:r>
      <w:r w:rsidRPr="00186144">
        <w:rPr>
          <w:rFonts w:ascii="Arial" w:hAnsi="Arial" w:cs="Arial"/>
          <w:sz w:val="24"/>
          <w:szCs w:val="24"/>
        </w:rPr>
        <w:t>training?</w:t>
      </w:r>
    </w:p>
    <w:p w:rsidR="003215E5" w:rsidRPr="00186144" w:rsidRDefault="00A1058A" w:rsidP="00186144">
      <w:pPr>
        <w:pStyle w:val="GvdeMetni"/>
        <w:spacing w:line="259" w:lineRule="auto"/>
        <w:ind w:right="117"/>
        <w:jc w:val="both"/>
        <w:rPr>
          <w:rFonts w:ascii="Arial" w:hAnsi="Arial" w:cs="Arial"/>
          <w:sz w:val="24"/>
          <w:szCs w:val="24"/>
        </w:rPr>
      </w:pPr>
      <w:r w:rsidRPr="00186144">
        <w:rPr>
          <w:rFonts w:ascii="Arial" w:hAnsi="Arial" w:cs="Arial"/>
          <w:sz w:val="24"/>
          <w:szCs w:val="24"/>
        </w:rPr>
        <w:t>Students who will start the workplace practice in June have to submit their “Compulsory Integrated Training Acceptance Form” (Appendix 2) to the Integrated Training Committee by the first week of May; and those starting the workplace practice in July and August have to submit the form to the Integrated Training Committee by the first week of June.</w:t>
      </w:r>
    </w:p>
    <w:p w:rsidR="003215E5" w:rsidRPr="00186144" w:rsidRDefault="003215E5" w:rsidP="00186144">
      <w:pPr>
        <w:pStyle w:val="GvdeMetni"/>
        <w:spacing w:before="7"/>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Does the university provide insurance for integrated</w:t>
      </w:r>
      <w:r w:rsidRPr="00186144">
        <w:rPr>
          <w:rFonts w:ascii="Arial" w:hAnsi="Arial" w:cs="Arial"/>
          <w:spacing w:val="-8"/>
          <w:sz w:val="24"/>
          <w:szCs w:val="24"/>
        </w:rPr>
        <w:t xml:space="preserve"> </w:t>
      </w:r>
      <w:r w:rsidRPr="00186144">
        <w:rPr>
          <w:rFonts w:ascii="Arial" w:hAnsi="Arial" w:cs="Arial"/>
          <w:sz w:val="24"/>
          <w:szCs w:val="24"/>
        </w:rPr>
        <w:t>training?</w:t>
      </w:r>
    </w:p>
    <w:p w:rsidR="003215E5" w:rsidRPr="00186144" w:rsidRDefault="00A1058A" w:rsidP="00186144">
      <w:pPr>
        <w:pStyle w:val="GvdeMetni"/>
        <w:jc w:val="both"/>
        <w:rPr>
          <w:rFonts w:ascii="Arial" w:hAnsi="Arial" w:cs="Arial"/>
          <w:sz w:val="24"/>
          <w:szCs w:val="24"/>
        </w:rPr>
      </w:pPr>
      <w:r w:rsidRPr="00186144">
        <w:rPr>
          <w:rFonts w:ascii="Arial" w:hAnsi="Arial" w:cs="Arial"/>
          <w:sz w:val="24"/>
          <w:szCs w:val="24"/>
        </w:rPr>
        <w:t>Yes. The University will provide for your social security insurance.</w:t>
      </w:r>
    </w:p>
    <w:p w:rsidR="003215E5" w:rsidRPr="00186144" w:rsidRDefault="00A1058A" w:rsidP="00186144">
      <w:pPr>
        <w:pStyle w:val="GvdeMetni"/>
        <w:jc w:val="both"/>
        <w:rPr>
          <w:rFonts w:ascii="Arial" w:hAnsi="Arial" w:cs="Arial"/>
          <w:sz w:val="24"/>
          <w:szCs w:val="24"/>
        </w:rPr>
      </w:pPr>
      <w:r w:rsidRPr="00186144">
        <w:rPr>
          <w:rFonts w:ascii="Arial" w:hAnsi="Arial" w:cs="Arial"/>
          <w:sz w:val="24"/>
          <w:szCs w:val="24"/>
        </w:rPr>
        <w:t>Insurance operations will begin after the date and place of work placement will be settled.</w:t>
      </w:r>
    </w:p>
    <w:p w:rsidR="00186144" w:rsidRPr="00186144" w:rsidRDefault="00186144" w:rsidP="00186144">
      <w:pPr>
        <w:pStyle w:val="GvdeMetni"/>
        <w:ind w:left="0"/>
        <w:jc w:val="both"/>
        <w:rPr>
          <w:rFonts w:ascii="Arial" w:hAnsi="Arial" w:cs="Arial"/>
          <w:sz w:val="24"/>
          <w:szCs w:val="24"/>
        </w:rPr>
      </w:pPr>
    </w:p>
    <w:p w:rsidR="00186144" w:rsidRPr="00186144" w:rsidRDefault="00186144" w:rsidP="008208A9">
      <w:pPr>
        <w:pStyle w:val="GvdeMetni"/>
        <w:ind w:left="0"/>
        <w:jc w:val="both"/>
        <w:rPr>
          <w:rFonts w:ascii="Arial" w:hAnsi="Arial" w:cs="Arial"/>
          <w:sz w:val="24"/>
          <w:szCs w:val="24"/>
        </w:rPr>
      </w:pPr>
    </w:p>
    <w:p w:rsidR="00186144" w:rsidRPr="00186144" w:rsidRDefault="00186144" w:rsidP="00186144">
      <w:pPr>
        <w:pStyle w:val="GvdeMetni"/>
        <w:numPr>
          <w:ilvl w:val="0"/>
          <w:numId w:val="4"/>
        </w:numPr>
        <w:jc w:val="both"/>
        <w:rPr>
          <w:rFonts w:ascii="Arial" w:hAnsi="Arial" w:cs="Arial"/>
          <w:b/>
          <w:sz w:val="24"/>
          <w:szCs w:val="24"/>
        </w:rPr>
      </w:pPr>
      <w:r w:rsidRPr="00186144">
        <w:rPr>
          <w:rFonts w:ascii="Arial" w:hAnsi="Arial" w:cs="Arial"/>
          <w:b/>
          <w:sz w:val="24"/>
          <w:szCs w:val="24"/>
        </w:rPr>
        <w:lastRenderedPageBreak/>
        <w:t>Turkish Citizen</w:t>
      </w:r>
      <w:r w:rsidRPr="00186144">
        <w:rPr>
          <w:rFonts w:ascii="Arial" w:hAnsi="Arial" w:cs="Arial"/>
          <w:b/>
          <w:spacing w:val="-3"/>
          <w:sz w:val="24"/>
          <w:szCs w:val="24"/>
        </w:rPr>
        <w:t xml:space="preserve"> </w:t>
      </w:r>
      <w:r w:rsidRPr="00186144">
        <w:rPr>
          <w:rFonts w:ascii="Arial" w:hAnsi="Arial" w:cs="Arial"/>
          <w:b/>
          <w:sz w:val="24"/>
          <w:szCs w:val="24"/>
        </w:rPr>
        <w:t>Students</w:t>
      </w:r>
    </w:p>
    <w:p w:rsidR="00186144" w:rsidRPr="00186144" w:rsidRDefault="00186144" w:rsidP="00186144">
      <w:pPr>
        <w:pStyle w:val="ListeParagraf"/>
        <w:numPr>
          <w:ilvl w:val="1"/>
          <w:numId w:val="2"/>
        </w:numPr>
        <w:tabs>
          <w:tab w:val="left" w:pos="1916"/>
          <w:tab w:val="left" w:pos="1917"/>
        </w:tabs>
        <w:spacing w:before="22"/>
        <w:ind w:hanging="361"/>
        <w:jc w:val="both"/>
        <w:rPr>
          <w:rFonts w:ascii="Arial" w:hAnsi="Arial" w:cs="Arial"/>
          <w:sz w:val="24"/>
          <w:szCs w:val="24"/>
        </w:rPr>
      </w:pPr>
      <w:r w:rsidRPr="00186144">
        <w:rPr>
          <w:rFonts w:ascii="Arial" w:hAnsi="Arial" w:cs="Arial"/>
          <w:sz w:val="24"/>
          <w:szCs w:val="24"/>
        </w:rPr>
        <w:t>Take a Photocopy of your ID and write back to</w:t>
      </w:r>
      <w:r w:rsidRPr="00186144">
        <w:rPr>
          <w:rFonts w:ascii="Arial" w:hAnsi="Arial" w:cs="Arial"/>
          <w:spacing w:val="-9"/>
          <w:sz w:val="24"/>
          <w:szCs w:val="24"/>
        </w:rPr>
        <w:t xml:space="preserve"> </w:t>
      </w:r>
      <w:r w:rsidRPr="00186144">
        <w:rPr>
          <w:rFonts w:ascii="Arial" w:hAnsi="Arial" w:cs="Arial"/>
          <w:sz w:val="24"/>
          <w:szCs w:val="24"/>
        </w:rPr>
        <w:t>it</w:t>
      </w:r>
    </w:p>
    <w:p w:rsidR="00186144" w:rsidRPr="00186144" w:rsidRDefault="00186144" w:rsidP="00186144">
      <w:pPr>
        <w:pStyle w:val="ListeParagraf"/>
        <w:numPr>
          <w:ilvl w:val="2"/>
          <w:numId w:val="2"/>
        </w:numPr>
        <w:tabs>
          <w:tab w:val="left" w:pos="2636"/>
          <w:tab w:val="left" w:pos="2637"/>
        </w:tabs>
        <w:spacing w:before="15"/>
        <w:jc w:val="both"/>
        <w:rPr>
          <w:rFonts w:ascii="Arial" w:hAnsi="Arial" w:cs="Arial"/>
          <w:sz w:val="24"/>
          <w:szCs w:val="24"/>
        </w:rPr>
      </w:pPr>
      <w:r w:rsidRPr="00186144">
        <w:rPr>
          <w:rFonts w:ascii="Arial" w:hAnsi="Arial" w:cs="Arial"/>
          <w:sz w:val="24"/>
          <w:szCs w:val="24"/>
        </w:rPr>
        <w:t>Your</w:t>
      </w:r>
      <w:r w:rsidRPr="00186144">
        <w:rPr>
          <w:rFonts w:ascii="Arial" w:hAnsi="Arial" w:cs="Arial"/>
          <w:spacing w:val="-1"/>
          <w:sz w:val="24"/>
          <w:szCs w:val="24"/>
        </w:rPr>
        <w:t xml:space="preserve"> </w:t>
      </w:r>
      <w:proofErr w:type="spellStart"/>
      <w:r w:rsidRPr="00186144">
        <w:rPr>
          <w:rFonts w:ascii="Arial" w:hAnsi="Arial" w:cs="Arial"/>
          <w:sz w:val="24"/>
          <w:szCs w:val="24"/>
        </w:rPr>
        <w:t>adress</w:t>
      </w:r>
      <w:proofErr w:type="spellEnd"/>
    </w:p>
    <w:p w:rsidR="003215E5" w:rsidRPr="00186144" w:rsidRDefault="00A1058A" w:rsidP="00186144">
      <w:pPr>
        <w:pStyle w:val="ListeParagraf"/>
        <w:numPr>
          <w:ilvl w:val="2"/>
          <w:numId w:val="2"/>
        </w:numPr>
        <w:tabs>
          <w:tab w:val="left" w:pos="2636"/>
          <w:tab w:val="left" w:pos="2637"/>
        </w:tabs>
        <w:spacing w:before="74"/>
        <w:jc w:val="both"/>
        <w:rPr>
          <w:rFonts w:ascii="Arial" w:hAnsi="Arial" w:cs="Arial"/>
          <w:sz w:val="24"/>
          <w:szCs w:val="24"/>
        </w:rPr>
      </w:pPr>
      <w:r w:rsidRPr="00186144">
        <w:rPr>
          <w:rFonts w:ascii="Arial" w:hAnsi="Arial" w:cs="Arial"/>
          <w:sz w:val="24"/>
          <w:szCs w:val="24"/>
        </w:rPr>
        <w:t>Start and Finish date of your Integrated</w:t>
      </w:r>
      <w:r w:rsidRPr="00186144">
        <w:rPr>
          <w:rFonts w:ascii="Arial" w:hAnsi="Arial" w:cs="Arial"/>
          <w:spacing w:val="-12"/>
          <w:sz w:val="24"/>
          <w:szCs w:val="24"/>
        </w:rPr>
        <w:t xml:space="preserve"> </w:t>
      </w:r>
      <w:r w:rsidRPr="00186144">
        <w:rPr>
          <w:rFonts w:ascii="Arial" w:hAnsi="Arial" w:cs="Arial"/>
          <w:sz w:val="24"/>
          <w:szCs w:val="24"/>
        </w:rPr>
        <w:t>Training</w:t>
      </w:r>
    </w:p>
    <w:p w:rsidR="003215E5" w:rsidRPr="00186144" w:rsidRDefault="00A1058A" w:rsidP="00186144">
      <w:pPr>
        <w:pStyle w:val="ListeParagraf"/>
        <w:numPr>
          <w:ilvl w:val="2"/>
          <w:numId w:val="2"/>
        </w:numPr>
        <w:tabs>
          <w:tab w:val="left" w:pos="2636"/>
          <w:tab w:val="left" w:pos="2637"/>
        </w:tabs>
        <w:spacing w:before="22" w:line="259" w:lineRule="auto"/>
        <w:ind w:right="115"/>
        <w:jc w:val="both"/>
        <w:rPr>
          <w:rFonts w:ascii="Arial" w:hAnsi="Arial" w:cs="Arial"/>
          <w:sz w:val="24"/>
          <w:szCs w:val="24"/>
        </w:rPr>
      </w:pPr>
      <w:r w:rsidRPr="00186144">
        <w:rPr>
          <w:rFonts w:ascii="Arial" w:hAnsi="Arial" w:cs="Arial"/>
          <w:sz w:val="24"/>
          <w:szCs w:val="24"/>
        </w:rPr>
        <w:t xml:space="preserve">Name, Last Name and </w:t>
      </w:r>
      <w:proofErr w:type="spellStart"/>
      <w:r w:rsidRPr="00186144">
        <w:rPr>
          <w:rFonts w:ascii="Arial" w:hAnsi="Arial" w:cs="Arial"/>
          <w:sz w:val="24"/>
          <w:szCs w:val="24"/>
        </w:rPr>
        <w:t>Signatur</w:t>
      </w:r>
      <w:proofErr w:type="spellEnd"/>
      <w:r w:rsidRPr="00186144">
        <w:rPr>
          <w:rFonts w:ascii="Arial" w:hAnsi="Arial" w:cs="Arial"/>
          <w:sz w:val="24"/>
          <w:szCs w:val="24"/>
        </w:rPr>
        <w:t xml:space="preserve"> and deliver this form to your department integrated training</w:t>
      </w:r>
      <w:r w:rsidRPr="00186144">
        <w:rPr>
          <w:rFonts w:ascii="Arial" w:hAnsi="Arial" w:cs="Arial"/>
          <w:spacing w:val="-4"/>
          <w:sz w:val="24"/>
          <w:szCs w:val="24"/>
        </w:rPr>
        <w:t xml:space="preserve"> </w:t>
      </w:r>
      <w:r w:rsidRPr="00186144">
        <w:rPr>
          <w:rFonts w:ascii="Arial" w:hAnsi="Arial" w:cs="Arial"/>
          <w:sz w:val="24"/>
          <w:szCs w:val="24"/>
        </w:rPr>
        <w:t>coordinator.</w:t>
      </w:r>
    </w:p>
    <w:p w:rsidR="003215E5" w:rsidRPr="00186144" w:rsidRDefault="00A1058A" w:rsidP="00186144">
      <w:pPr>
        <w:pStyle w:val="ListeParagraf"/>
        <w:numPr>
          <w:ilvl w:val="1"/>
          <w:numId w:val="2"/>
        </w:numPr>
        <w:tabs>
          <w:tab w:val="left" w:pos="1916"/>
          <w:tab w:val="left" w:pos="1917"/>
        </w:tabs>
        <w:spacing w:before="1" w:line="252" w:lineRule="auto"/>
        <w:ind w:right="114"/>
        <w:jc w:val="both"/>
        <w:rPr>
          <w:rFonts w:ascii="Arial" w:hAnsi="Arial" w:cs="Arial"/>
          <w:sz w:val="24"/>
          <w:szCs w:val="24"/>
        </w:rPr>
      </w:pPr>
      <w:r w:rsidRPr="00186144">
        <w:rPr>
          <w:rFonts w:ascii="Arial" w:hAnsi="Arial" w:cs="Arial"/>
          <w:sz w:val="24"/>
          <w:szCs w:val="24"/>
        </w:rPr>
        <w:t>You must choose the appropriate form either 7 A or 7 B and deliver to your department coordinator along with the photocopy of your</w:t>
      </w:r>
      <w:r w:rsidRPr="00186144">
        <w:rPr>
          <w:rFonts w:ascii="Arial" w:hAnsi="Arial" w:cs="Arial"/>
          <w:spacing w:val="-12"/>
          <w:sz w:val="24"/>
          <w:szCs w:val="24"/>
        </w:rPr>
        <w:t xml:space="preserve"> </w:t>
      </w:r>
      <w:r w:rsidRPr="00186144">
        <w:rPr>
          <w:rFonts w:ascii="Arial" w:hAnsi="Arial" w:cs="Arial"/>
          <w:sz w:val="24"/>
          <w:szCs w:val="24"/>
        </w:rPr>
        <w:t>ID</w:t>
      </w:r>
    </w:p>
    <w:p w:rsidR="003215E5" w:rsidRPr="00186144" w:rsidRDefault="003215E5" w:rsidP="00186144">
      <w:pPr>
        <w:pStyle w:val="GvdeMetni"/>
        <w:spacing w:before="5"/>
        <w:ind w:left="0"/>
        <w:jc w:val="both"/>
        <w:rPr>
          <w:rFonts w:ascii="Arial" w:hAnsi="Arial" w:cs="Arial"/>
          <w:sz w:val="24"/>
          <w:szCs w:val="24"/>
        </w:rPr>
      </w:pPr>
    </w:p>
    <w:p w:rsidR="003215E5" w:rsidRPr="00186144" w:rsidRDefault="00A1058A" w:rsidP="00186144">
      <w:pPr>
        <w:pStyle w:val="Balk1"/>
        <w:numPr>
          <w:ilvl w:val="0"/>
          <w:numId w:val="2"/>
        </w:numPr>
        <w:tabs>
          <w:tab w:val="left" w:pos="1197"/>
        </w:tabs>
        <w:ind w:hanging="361"/>
        <w:jc w:val="both"/>
        <w:rPr>
          <w:rFonts w:ascii="Arial" w:hAnsi="Arial" w:cs="Arial"/>
          <w:sz w:val="24"/>
          <w:szCs w:val="24"/>
        </w:rPr>
      </w:pPr>
      <w:r w:rsidRPr="00186144">
        <w:rPr>
          <w:rFonts w:ascii="Arial" w:hAnsi="Arial" w:cs="Arial"/>
          <w:sz w:val="24"/>
          <w:szCs w:val="24"/>
        </w:rPr>
        <w:t>Foreign</w:t>
      </w:r>
      <w:r w:rsidRPr="00186144">
        <w:rPr>
          <w:rFonts w:ascii="Arial" w:hAnsi="Arial" w:cs="Arial"/>
          <w:spacing w:val="-2"/>
          <w:sz w:val="24"/>
          <w:szCs w:val="24"/>
        </w:rPr>
        <w:t xml:space="preserve"> </w:t>
      </w:r>
      <w:r w:rsidRPr="00186144">
        <w:rPr>
          <w:rFonts w:ascii="Arial" w:hAnsi="Arial" w:cs="Arial"/>
          <w:sz w:val="24"/>
          <w:szCs w:val="24"/>
        </w:rPr>
        <w:t>Students</w:t>
      </w:r>
    </w:p>
    <w:p w:rsidR="003215E5" w:rsidRPr="00186144" w:rsidRDefault="00A1058A" w:rsidP="00186144">
      <w:pPr>
        <w:pStyle w:val="ListeParagraf"/>
        <w:numPr>
          <w:ilvl w:val="1"/>
          <w:numId w:val="2"/>
        </w:numPr>
        <w:tabs>
          <w:tab w:val="left" w:pos="1916"/>
          <w:tab w:val="left" w:pos="1917"/>
        </w:tabs>
        <w:spacing w:before="22"/>
        <w:ind w:hanging="361"/>
        <w:jc w:val="both"/>
        <w:rPr>
          <w:rFonts w:ascii="Arial" w:hAnsi="Arial" w:cs="Arial"/>
          <w:sz w:val="24"/>
          <w:szCs w:val="24"/>
        </w:rPr>
      </w:pPr>
      <w:r w:rsidRPr="00186144">
        <w:rPr>
          <w:rFonts w:ascii="Arial" w:hAnsi="Arial" w:cs="Arial"/>
          <w:sz w:val="24"/>
          <w:szCs w:val="24"/>
        </w:rPr>
        <w:t>Take a Photocopy of your ID and write back to</w:t>
      </w:r>
      <w:r w:rsidRPr="00186144">
        <w:rPr>
          <w:rFonts w:ascii="Arial" w:hAnsi="Arial" w:cs="Arial"/>
          <w:spacing w:val="-9"/>
          <w:sz w:val="24"/>
          <w:szCs w:val="24"/>
        </w:rPr>
        <w:t xml:space="preserve"> </w:t>
      </w:r>
      <w:r w:rsidRPr="00186144">
        <w:rPr>
          <w:rFonts w:ascii="Arial" w:hAnsi="Arial" w:cs="Arial"/>
          <w:sz w:val="24"/>
          <w:szCs w:val="24"/>
        </w:rPr>
        <w:t>it</w:t>
      </w:r>
    </w:p>
    <w:p w:rsidR="003215E5" w:rsidRPr="00186144" w:rsidRDefault="00A1058A" w:rsidP="00186144">
      <w:pPr>
        <w:pStyle w:val="ListeParagraf"/>
        <w:numPr>
          <w:ilvl w:val="2"/>
          <w:numId w:val="2"/>
        </w:numPr>
        <w:tabs>
          <w:tab w:val="left" w:pos="2636"/>
          <w:tab w:val="left" w:pos="2637"/>
        </w:tabs>
        <w:spacing w:before="12"/>
        <w:jc w:val="both"/>
        <w:rPr>
          <w:rFonts w:ascii="Arial" w:hAnsi="Arial" w:cs="Arial"/>
          <w:sz w:val="24"/>
          <w:szCs w:val="24"/>
        </w:rPr>
      </w:pPr>
      <w:r w:rsidRPr="00186144">
        <w:rPr>
          <w:rFonts w:ascii="Arial" w:hAnsi="Arial" w:cs="Arial"/>
          <w:sz w:val="24"/>
          <w:szCs w:val="24"/>
        </w:rPr>
        <w:t>Your</w:t>
      </w:r>
      <w:r w:rsidRPr="00186144">
        <w:rPr>
          <w:rFonts w:ascii="Arial" w:hAnsi="Arial" w:cs="Arial"/>
          <w:spacing w:val="-1"/>
          <w:sz w:val="24"/>
          <w:szCs w:val="24"/>
        </w:rPr>
        <w:t xml:space="preserve"> </w:t>
      </w:r>
      <w:proofErr w:type="spellStart"/>
      <w:r w:rsidRPr="00186144">
        <w:rPr>
          <w:rFonts w:ascii="Arial" w:hAnsi="Arial" w:cs="Arial"/>
          <w:sz w:val="24"/>
          <w:szCs w:val="24"/>
        </w:rPr>
        <w:t>adress</w:t>
      </w:r>
      <w:proofErr w:type="spellEnd"/>
    </w:p>
    <w:p w:rsidR="003215E5" w:rsidRPr="00186144" w:rsidRDefault="00A1058A" w:rsidP="00186144">
      <w:pPr>
        <w:pStyle w:val="ListeParagraf"/>
        <w:numPr>
          <w:ilvl w:val="2"/>
          <w:numId w:val="2"/>
        </w:numPr>
        <w:tabs>
          <w:tab w:val="left" w:pos="2636"/>
          <w:tab w:val="left" w:pos="2637"/>
        </w:tabs>
        <w:spacing w:before="22"/>
        <w:jc w:val="both"/>
        <w:rPr>
          <w:rFonts w:ascii="Arial" w:hAnsi="Arial" w:cs="Arial"/>
          <w:sz w:val="24"/>
          <w:szCs w:val="24"/>
        </w:rPr>
      </w:pPr>
      <w:r w:rsidRPr="00186144">
        <w:rPr>
          <w:rFonts w:ascii="Arial" w:hAnsi="Arial" w:cs="Arial"/>
          <w:sz w:val="24"/>
          <w:szCs w:val="24"/>
        </w:rPr>
        <w:t>Identity number which starts with</w:t>
      </w:r>
      <w:r w:rsidRPr="00186144">
        <w:rPr>
          <w:rFonts w:ascii="Arial" w:hAnsi="Arial" w:cs="Arial"/>
          <w:spacing w:val="-6"/>
          <w:sz w:val="24"/>
          <w:szCs w:val="24"/>
        </w:rPr>
        <w:t xml:space="preserve"> </w:t>
      </w:r>
      <w:r w:rsidRPr="00186144">
        <w:rPr>
          <w:rFonts w:ascii="Arial" w:hAnsi="Arial" w:cs="Arial"/>
          <w:sz w:val="24"/>
          <w:szCs w:val="24"/>
        </w:rPr>
        <w:t>9</w:t>
      </w:r>
    </w:p>
    <w:p w:rsidR="003215E5" w:rsidRPr="00186144" w:rsidRDefault="00A1058A" w:rsidP="00186144">
      <w:pPr>
        <w:pStyle w:val="ListeParagraf"/>
        <w:numPr>
          <w:ilvl w:val="2"/>
          <w:numId w:val="2"/>
        </w:numPr>
        <w:tabs>
          <w:tab w:val="left" w:pos="2636"/>
          <w:tab w:val="left" w:pos="2637"/>
        </w:tabs>
        <w:spacing w:before="22"/>
        <w:jc w:val="both"/>
        <w:rPr>
          <w:rFonts w:ascii="Arial" w:hAnsi="Arial" w:cs="Arial"/>
          <w:sz w:val="24"/>
          <w:szCs w:val="24"/>
        </w:rPr>
      </w:pPr>
      <w:r w:rsidRPr="00186144">
        <w:rPr>
          <w:rFonts w:ascii="Arial" w:hAnsi="Arial" w:cs="Arial"/>
          <w:sz w:val="24"/>
          <w:szCs w:val="24"/>
        </w:rPr>
        <w:t>Start and Finish date of your Integrated</w:t>
      </w:r>
      <w:r w:rsidRPr="00186144">
        <w:rPr>
          <w:rFonts w:ascii="Arial" w:hAnsi="Arial" w:cs="Arial"/>
          <w:spacing w:val="-11"/>
          <w:sz w:val="24"/>
          <w:szCs w:val="24"/>
        </w:rPr>
        <w:t xml:space="preserve"> </w:t>
      </w:r>
      <w:r w:rsidRPr="00186144">
        <w:rPr>
          <w:rFonts w:ascii="Arial" w:hAnsi="Arial" w:cs="Arial"/>
          <w:sz w:val="24"/>
          <w:szCs w:val="24"/>
        </w:rPr>
        <w:t>Training</w:t>
      </w:r>
    </w:p>
    <w:p w:rsidR="003215E5" w:rsidRPr="00186144" w:rsidRDefault="00A1058A" w:rsidP="00186144">
      <w:pPr>
        <w:pStyle w:val="ListeParagraf"/>
        <w:numPr>
          <w:ilvl w:val="2"/>
          <w:numId w:val="2"/>
        </w:numPr>
        <w:tabs>
          <w:tab w:val="left" w:pos="2636"/>
          <w:tab w:val="left" w:pos="2637"/>
        </w:tabs>
        <w:spacing w:before="22" w:line="256" w:lineRule="auto"/>
        <w:ind w:right="116"/>
        <w:jc w:val="both"/>
        <w:rPr>
          <w:rFonts w:ascii="Arial" w:hAnsi="Arial" w:cs="Arial"/>
          <w:sz w:val="24"/>
          <w:szCs w:val="24"/>
        </w:rPr>
      </w:pPr>
      <w:r w:rsidRPr="00186144">
        <w:rPr>
          <w:rFonts w:ascii="Arial" w:hAnsi="Arial" w:cs="Arial"/>
          <w:sz w:val="24"/>
          <w:szCs w:val="24"/>
        </w:rPr>
        <w:t>Name, Last Name and Signature and deliver this form to your department integrated training</w:t>
      </w:r>
      <w:r w:rsidRPr="00186144">
        <w:rPr>
          <w:rFonts w:ascii="Arial" w:hAnsi="Arial" w:cs="Arial"/>
          <w:spacing w:val="-5"/>
          <w:sz w:val="24"/>
          <w:szCs w:val="24"/>
        </w:rPr>
        <w:t xml:space="preserve"> </w:t>
      </w:r>
      <w:r w:rsidRPr="00186144">
        <w:rPr>
          <w:rFonts w:ascii="Arial" w:hAnsi="Arial" w:cs="Arial"/>
          <w:sz w:val="24"/>
          <w:szCs w:val="24"/>
        </w:rPr>
        <w:t>coordinator</w:t>
      </w:r>
    </w:p>
    <w:p w:rsidR="003215E5" w:rsidRPr="00186144" w:rsidRDefault="00A1058A" w:rsidP="00186144">
      <w:pPr>
        <w:pStyle w:val="ListeParagraf"/>
        <w:numPr>
          <w:ilvl w:val="1"/>
          <w:numId w:val="2"/>
        </w:numPr>
        <w:tabs>
          <w:tab w:val="left" w:pos="1916"/>
          <w:tab w:val="left" w:pos="1917"/>
        </w:tabs>
        <w:spacing w:before="4" w:line="254" w:lineRule="auto"/>
        <w:ind w:right="113"/>
        <w:jc w:val="both"/>
        <w:rPr>
          <w:rFonts w:ascii="Arial" w:hAnsi="Arial" w:cs="Arial"/>
          <w:sz w:val="24"/>
          <w:szCs w:val="24"/>
        </w:rPr>
      </w:pPr>
      <w:r w:rsidRPr="00186144">
        <w:rPr>
          <w:rFonts w:ascii="Arial" w:hAnsi="Arial" w:cs="Arial"/>
          <w:sz w:val="24"/>
          <w:szCs w:val="24"/>
        </w:rPr>
        <w:t>You must fill 7 B form and deliver to your department coordinator along with the photocopy of your</w:t>
      </w:r>
      <w:r w:rsidRPr="00186144">
        <w:rPr>
          <w:rFonts w:ascii="Arial" w:hAnsi="Arial" w:cs="Arial"/>
          <w:spacing w:val="-5"/>
          <w:sz w:val="24"/>
          <w:szCs w:val="24"/>
        </w:rPr>
        <w:t xml:space="preserve"> </w:t>
      </w:r>
      <w:r w:rsidRPr="00186144">
        <w:rPr>
          <w:rFonts w:ascii="Arial" w:hAnsi="Arial" w:cs="Arial"/>
          <w:sz w:val="24"/>
          <w:szCs w:val="24"/>
        </w:rPr>
        <w:t>ID</w:t>
      </w:r>
    </w:p>
    <w:p w:rsidR="003215E5" w:rsidRPr="00186144" w:rsidRDefault="003215E5" w:rsidP="00186144">
      <w:pPr>
        <w:pStyle w:val="GvdeMetni"/>
        <w:spacing w:before="0"/>
        <w:ind w:left="0"/>
        <w:jc w:val="both"/>
        <w:rPr>
          <w:rFonts w:ascii="Arial" w:hAnsi="Arial" w:cs="Arial"/>
          <w:sz w:val="24"/>
          <w:szCs w:val="24"/>
        </w:rPr>
      </w:pPr>
    </w:p>
    <w:p w:rsidR="003215E5" w:rsidRPr="00186144" w:rsidRDefault="003215E5" w:rsidP="00186144">
      <w:pPr>
        <w:pStyle w:val="GvdeMetni"/>
        <w:spacing w:before="4"/>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How many days I should so my integrated</w:t>
      </w:r>
      <w:r w:rsidRPr="00186144">
        <w:rPr>
          <w:rFonts w:ascii="Arial" w:hAnsi="Arial" w:cs="Arial"/>
          <w:spacing w:val="-7"/>
          <w:sz w:val="24"/>
          <w:szCs w:val="24"/>
        </w:rPr>
        <w:t xml:space="preserve"> </w:t>
      </w:r>
      <w:r w:rsidRPr="00186144">
        <w:rPr>
          <w:rFonts w:ascii="Arial" w:hAnsi="Arial" w:cs="Arial"/>
          <w:sz w:val="24"/>
          <w:szCs w:val="24"/>
        </w:rPr>
        <w:t>training?</w:t>
      </w:r>
    </w:p>
    <w:p w:rsidR="003215E5" w:rsidRPr="00186144" w:rsidRDefault="009855DA" w:rsidP="00186144">
      <w:pPr>
        <w:pStyle w:val="GvdeMetni"/>
        <w:spacing w:before="20"/>
        <w:jc w:val="both"/>
        <w:rPr>
          <w:rFonts w:ascii="Arial" w:hAnsi="Arial" w:cs="Arial"/>
          <w:sz w:val="24"/>
          <w:szCs w:val="24"/>
        </w:rPr>
      </w:pPr>
      <w:r w:rsidRPr="00186144">
        <w:rPr>
          <w:rFonts w:ascii="Arial" w:hAnsi="Arial" w:cs="Arial"/>
          <w:sz w:val="24"/>
          <w:szCs w:val="24"/>
        </w:rPr>
        <w:t>20 working days for S</w:t>
      </w:r>
      <w:r w:rsidR="00A1058A" w:rsidRPr="00186144">
        <w:rPr>
          <w:rFonts w:ascii="Arial" w:hAnsi="Arial" w:cs="Arial"/>
          <w:sz w:val="24"/>
          <w:szCs w:val="24"/>
        </w:rPr>
        <w:t>ENG</w:t>
      </w:r>
      <w:r w:rsidR="00A1058A" w:rsidRPr="00186144">
        <w:rPr>
          <w:rFonts w:ascii="Arial" w:hAnsi="Arial" w:cs="Arial"/>
          <w:spacing w:val="-10"/>
          <w:sz w:val="24"/>
          <w:szCs w:val="24"/>
        </w:rPr>
        <w:t xml:space="preserve"> </w:t>
      </w:r>
      <w:r w:rsidR="00A1058A" w:rsidRPr="00186144">
        <w:rPr>
          <w:rFonts w:ascii="Arial" w:hAnsi="Arial" w:cs="Arial"/>
          <w:sz w:val="24"/>
          <w:szCs w:val="24"/>
        </w:rPr>
        <w:t>200</w:t>
      </w:r>
    </w:p>
    <w:p w:rsidR="003215E5" w:rsidRPr="00186144" w:rsidRDefault="009855DA" w:rsidP="00186144">
      <w:pPr>
        <w:pStyle w:val="GvdeMetni"/>
        <w:jc w:val="both"/>
        <w:rPr>
          <w:rFonts w:ascii="Arial" w:hAnsi="Arial" w:cs="Arial"/>
          <w:sz w:val="24"/>
          <w:szCs w:val="24"/>
        </w:rPr>
      </w:pPr>
      <w:r w:rsidRPr="00186144">
        <w:rPr>
          <w:rFonts w:ascii="Arial" w:hAnsi="Arial" w:cs="Arial"/>
          <w:sz w:val="24"/>
          <w:szCs w:val="24"/>
        </w:rPr>
        <w:t>20 working days for S</w:t>
      </w:r>
      <w:r w:rsidR="00A1058A" w:rsidRPr="00186144">
        <w:rPr>
          <w:rFonts w:ascii="Arial" w:hAnsi="Arial" w:cs="Arial"/>
          <w:sz w:val="24"/>
          <w:szCs w:val="24"/>
        </w:rPr>
        <w:t>ENG</w:t>
      </w:r>
      <w:r w:rsidR="00A1058A" w:rsidRPr="00186144">
        <w:rPr>
          <w:rFonts w:ascii="Arial" w:hAnsi="Arial" w:cs="Arial"/>
          <w:spacing w:val="-11"/>
          <w:sz w:val="24"/>
          <w:szCs w:val="24"/>
        </w:rPr>
        <w:t xml:space="preserve"> </w:t>
      </w:r>
      <w:r w:rsidR="00A1058A" w:rsidRPr="00186144">
        <w:rPr>
          <w:rFonts w:ascii="Arial" w:hAnsi="Arial" w:cs="Arial"/>
          <w:sz w:val="24"/>
          <w:szCs w:val="24"/>
        </w:rPr>
        <w:t>300</w:t>
      </w:r>
    </w:p>
    <w:p w:rsidR="003215E5" w:rsidRPr="00186144" w:rsidRDefault="003215E5" w:rsidP="00186144">
      <w:pPr>
        <w:pStyle w:val="GvdeMetni"/>
        <w:spacing w:before="7"/>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Where can I follow announcements of integrated training</w:t>
      </w:r>
      <w:r w:rsidRPr="00186144">
        <w:rPr>
          <w:rFonts w:ascii="Arial" w:hAnsi="Arial" w:cs="Arial"/>
          <w:spacing w:val="-5"/>
          <w:sz w:val="24"/>
          <w:szCs w:val="24"/>
        </w:rPr>
        <w:t xml:space="preserve"> </w:t>
      </w:r>
      <w:r w:rsidRPr="00186144">
        <w:rPr>
          <w:rFonts w:ascii="Arial" w:hAnsi="Arial" w:cs="Arial"/>
          <w:sz w:val="24"/>
          <w:szCs w:val="24"/>
        </w:rPr>
        <w:t>from?</w:t>
      </w:r>
    </w:p>
    <w:p w:rsidR="003215E5" w:rsidRPr="00186144" w:rsidRDefault="00A1058A" w:rsidP="00186144">
      <w:pPr>
        <w:pStyle w:val="GvdeMetni"/>
        <w:spacing w:before="19"/>
        <w:jc w:val="both"/>
        <w:rPr>
          <w:rFonts w:ascii="Arial" w:hAnsi="Arial" w:cs="Arial"/>
          <w:sz w:val="24"/>
          <w:szCs w:val="24"/>
        </w:rPr>
      </w:pPr>
      <w:r w:rsidRPr="00186144">
        <w:rPr>
          <w:rFonts w:ascii="Arial" w:hAnsi="Arial" w:cs="Arial"/>
          <w:sz w:val="24"/>
          <w:szCs w:val="24"/>
        </w:rPr>
        <w:t>You can follow from Moodle for s</w:t>
      </w:r>
      <w:r w:rsidR="00DB0050" w:rsidRPr="00186144">
        <w:rPr>
          <w:rFonts w:ascii="Arial" w:hAnsi="Arial" w:cs="Arial"/>
          <w:sz w:val="24"/>
          <w:szCs w:val="24"/>
        </w:rPr>
        <w:t>tudents who have registered to SENG 200 &amp; S</w:t>
      </w:r>
      <w:r w:rsidRPr="00186144">
        <w:rPr>
          <w:rFonts w:ascii="Arial" w:hAnsi="Arial" w:cs="Arial"/>
          <w:sz w:val="24"/>
          <w:szCs w:val="24"/>
        </w:rPr>
        <w:t>ENG 300.</w:t>
      </w:r>
    </w:p>
    <w:p w:rsidR="003215E5" w:rsidRPr="00186144" w:rsidRDefault="003215E5" w:rsidP="00186144">
      <w:pPr>
        <w:pStyle w:val="GvdeMetni"/>
        <w:spacing w:before="8"/>
        <w:ind w:left="0"/>
        <w:jc w:val="both"/>
        <w:rPr>
          <w:rFonts w:ascii="Arial" w:hAnsi="Arial" w:cs="Arial"/>
          <w:sz w:val="24"/>
          <w:szCs w:val="24"/>
        </w:rPr>
      </w:pPr>
    </w:p>
    <w:p w:rsidR="003215E5" w:rsidRPr="00186144" w:rsidRDefault="00A1058A" w:rsidP="00186144">
      <w:pPr>
        <w:pStyle w:val="Balk1"/>
        <w:numPr>
          <w:ilvl w:val="0"/>
          <w:numId w:val="3"/>
        </w:numPr>
        <w:tabs>
          <w:tab w:val="left" w:pos="476"/>
          <w:tab w:val="left" w:pos="477"/>
        </w:tabs>
        <w:ind w:hanging="361"/>
        <w:jc w:val="both"/>
        <w:rPr>
          <w:rFonts w:ascii="Arial" w:hAnsi="Arial" w:cs="Arial"/>
          <w:sz w:val="24"/>
          <w:szCs w:val="24"/>
        </w:rPr>
      </w:pPr>
      <w:r w:rsidRPr="00186144">
        <w:rPr>
          <w:rFonts w:ascii="Arial" w:hAnsi="Arial" w:cs="Arial"/>
          <w:sz w:val="24"/>
          <w:szCs w:val="24"/>
        </w:rPr>
        <w:t>Evaluating the integrated training</w:t>
      </w:r>
      <w:r w:rsidRPr="00186144">
        <w:rPr>
          <w:rFonts w:ascii="Arial" w:hAnsi="Arial" w:cs="Arial"/>
          <w:spacing w:val="-7"/>
          <w:sz w:val="24"/>
          <w:szCs w:val="24"/>
        </w:rPr>
        <w:t xml:space="preserve"> </w:t>
      </w:r>
      <w:r w:rsidRPr="00186144">
        <w:rPr>
          <w:rFonts w:ascii="Arial" w:hAnsi="Arial" w:cs="Arial"/>
          <w:sz w:val="24"/>
          <w:szCs w:val="24"/>
        </w:rPr>
        <w:t>report?</w:t>
      </w:r>
    </w:p>
    <w:p w:rsidR="003215E5" w:rsidRPr="00186144" w:rsidRDefault="00A1058A" w:rsidP="00186144">
      <w:pPr>
        <w:pStyle w:val="GvdeMetni"/>
        <w:spacing w:line="259" w:lineRule="auto"/>
        <w:ind w:right="113"/>
        <w:jc w:val="both"/>
        <w:rPr>
          <w:rFonts w:ascii="Arial" w:hAnsi="Arial" w:cs="Arial"/>
          <w:b/>
          <w:sz w:val="24"/>
          <w:szCs w:val="24"/>
        </w:rPr>
      </w:pPr>
      <w:r w:rsidRPr="00186144">
        <w:rPr>
          <w:rFonts w:ascii="Arial" w:hAnsi="Arial" w:cs="Arial"/>
          <w:sz w:val="24"/>
          <w:szCs w:val="24"/>
        </w:rPr>
        <w:t xml:space="preserve">The evaluation is made out of 100 and the results are conveyed to the Student Affairs Office by the faculty deanship. Students who get at least 60 points at the end of the evaluation pass the integrated training successfully. Evaluation results are indicated in the transcripts of the students by the Student Affairs Office as satisfactory </w:t>
      </w:r>
      <w:r w:rsidRPr="00186144">
        <w:rPr>
          <w:rFonts w:ascii="Arial" w:hAnsi="Arial" w:cs="Arial"/>
          <w:b/>
          <w:sz w:val="24"/>
          <w:szCs w:val="24"/>
        </w:rPr>
        <w:t xml:space="preserve">(S) </w:t>
      </w:r>
      <w:r w:rsidRPr="00186144">
        <w:rPr>
          <w:rFonts w:ascii="Arial" w:hAnsi="Arial" w:cs="Arial"/>
          <w:sz w:val="24"/>
          <w:szCs w:val="24"/>
        </w:rPr>
        <w:t xml:space="preserve">or unsatisfactory </w:t>
      </w:r>
      <w:r w:rsidRPr="00186144">
        <w:rPr>
          <w:rFonts w:ascii="Arial" w:hAnsi="Arial" w:cs="Arial"/>
          <w:b/>
          <w:sz w:val="24"/>
          <w:szCs w:val="24"/>
        </w:rPr>
        <w:t>(U).</w:t>
      </w:r>
    </w:p>
    <w:p w:rsidR="003215E5" w:rsidRPr="00186144" w:rsidRDefault="003215E5" w:rsidP="00186144">
      <w:pPr>
        <w:pStyle w:val="GvdeMetni"/>
        <w:spacing w:before="6"/>
        <w:ind w:left="0"/>
        <w:jc w:val="both"/>
        <w:rPr>
          <w:rFonts w:ascii="Arial" w:hAnsi="Arial" w:cs="Arial"/>
          <w:b/>
          <w:sz w:val="24"/>
          <w:szCs w:val="24"/>
        </w:rPr>
      </w:pPr>
    </w:p>
    <w:p w:rsidR="003215E5" w:rsidRPr="00186144" w:rsidRDefault="00A1058A" w:rsidP="00186144">
      <w:pPr>
        <w:pStyle w:val="Balk1"/>
        <w:numPr>
          <w:ilvl w:val="0"/>
          <w:numId w:val="3"/>
        </w:numPr>
        <w:tabs>
          <w:tab w:val="left" w:pos="476"/>
          <w:tab w:val="left" w:pos="477"/>
        </w:tabs>
        <w:spacing w:before="1"/>
        <w:ind w:hanging="361"/>
        <w:jc w:val="both"/>
        <w:rPr>
          <w:rFonts w:ascii="Arial" w:hAnsi="Arial" w:cs="Arial"/>
          <w:sz w:val="24"/>
          <w:szCs w:val="24"/>
        </w:rPr>
      </w:pPr>
      <w:r w:rsidRPr="00186144">
        <w:rPr>
          <w:rFonts w:ascii="Arial" w:hAnsi="Arial" w:cs="Arial"/>
          <w:sz w:val="24"/>
          <w:szCs w:val="24"/>
        </w:rPr>
        <w:t>What ar</w:t>
      </w:r>
      <w:r w:rsidR="00186144">
        <w:rPr>
          <w:rFonts w:ascii="Arial" w:hAnsi="Arial" w:cs="Arial"/>
          <w:sz w:val="24"/>
          <w:szCs w:val="24"/>
        </w:rPr>
        <w:t>e the documents to submit when I</w:t>
      </w:r>
      <w:r w:rsidRPr="00186144">
        <w:rPr>
          <w:rFonts w:ascii="Arial" w:hAnsi="Arial" w:cs="Arial"/>
          <w:sz w:val="24"/>
          <w:szCs w:val="24"/>
        </w:rPr>
        <w:t xml:space="preserve"> complete my integrated</w:t>
      </w:r>
      <w:r w:rsidRPr="00186144">
        <w:rPr>
          <w:rFonts w:ascii="Arial" w:hAnsi="Arial" w:cs="Arial"/>
          <w:spacing w:val="-15"/>
          <w:sz w:val="24"/>
          <w:szCs w:val="24"/>
        </w:rPr>
        <w:t xml:space="preserve"> </w:t>
      </w:r>
      <w:r w:rsidRPr="00186144">
        <w:rPr>
          <w:rFonts w:ascii="Arial" w:hAnsi="Arial" w:cs="Arial"/>
          <w:sz w:val="24"/>
          <w:szCs w:val="24"/>
        </w:rPr>
        <w:t>training?</w:t>
      </w:r>
    </w:p>
    <w:p w:rsidR="003215E5" w:rsidRPr="00186144" w:rsidRDefault="00A1058A" w:rsidP="00186144">
      <w:pPr>
        <w:pStyle w:val="ListeParagraf"/>
        <w:numPr>
          <w:ilvl w:val="0"/>
          <w:numId w:val="1"/>
        </w:numPr>
        <w:tabs>
          <w:tab w:val="left" w:pos="837"/>
        </w:tabs>
        <w:spacing w:before="21"/>
        <w:ind w:hanging="361"/>
        <w:jc w:val="both"/>
        <w:rPr>
          <w:rFonts w:ascii="Arial" w:hAnsi="Arial" w:cs="Arial"/>
          <w:sz w:val="24"/>
          <w:szCs w:val="24"/>
        </w:rPr>
      </w:pPr>
      <w:r w:rsidRPr="00186144">
        <w:rPr>
          <w:rFonts w:ascii="Arial" w:hAnsi="Arial" w:cs="Arial"/>
          <w:sz w:val="24"/>
          <w:szCs w:val="24"/>
        </w:rPr>
        <w:t>Integrated Training</w:t>
      </w:r>
      <w:r w:rsidRPr="00186144">
        <w:rPr>
          <w:rFonts w:ascii="Arial" w:hAnsi="Arial" w:cs="Arial"/>
          <w:spacing w:val="-4"/>
          <w:sz w:val="24"/>
          <w:szCs w:val="24"/>
        </w:rPr>
        <w:t xml:space="preserve"> </w:t>
      </w:r>
      <w:r w:rsidRPr="00186144">
        <w:rPr>
          <w:rFonts w:ascii="Arial" w:hAnsi="Arial" w:cs="Arial"/>
          <w:sz w:val="24"/>
          <w:szCs w:val="24"/>
        </w:rPr>
        <w:t>Report</w:t>
      </w:r>
    </w:p>
    <w:p w:rsidR="003215E5" w:rsidRPr="00186144" w:rsidRDefault="00A1058A" w:rsidP="00186144">
      <w:pPr>
        <w:pStyle w:val="ListeParagraf"/>
        <w:numPr>
          <w:ilvl w:val="0"/>
          <w:numId w:val="1"/>
        </w:numPr>
        <w:tabs>
          <w:tab w:val="left" w:pos="837"/>
        </w:tabs>
        <w:spacing w:before="22" w:line="256" w:lineRule="auto"/>
        <w:ind w:right="113"/>
        <w:jc w:val="both"/>
        <w:rPr>
          <w:rFonts w:ascii="Arial" w:hAnsi="Arial" w:cs="Arial"/>
          <w:sz w:val="24"/>
          <w:szCs w:val="24"/>
        </w:rPr>
      </w:pPr>
      <w:r w:rsidRPr="00186144">
        <w:rPr>
          <w:rFonts w:ascii="Arial" w:hAnsi="Arial" w:cs="Arial"/>
          <w:sz w:val="24"/>
          <w:szCs w:val="24"/>
        </w:rPr>
        <w:t>Integrated trainee evaluation form to be filled out by the training institution at the end of the training period and must be signed and sealed</w:t>
      </w:r>
      <w:r w:rsidRPr="00186144">
        <w:rPr>
          <w:rFonts w:ascii="Arial" w:hAnsi="Arial" w:cs="Arial"/>
          <w:spacing w:val="-6"/>
          <w:sz w:val="24"/>
          <w:szCs w:val="24"/>
        </w:rPr>
        <w:t xml:space="preserve"> </w:t>
      </w:r>
      <w:r w:rsidRPr="00186144">
        <w:rPr>
          <w:rFonts w:ascii="Arial" w:hAnsi="Arial" w:cs="Arial"/>
          <w:sz w:val="24"/>
          <w:szCs w:val="24"/>
        </w:rPr>
        <w:t>envelope.</w:t>
      </w:r>
    </w:p>
    <w:p w:rsidR="003215E5" w:rsidRPr="00186144" w:rsidRDefault="00A1058A" w:rsidP="00186144">
      <w:pPr>
        <w:pStyle w:val="ListeParagraf"/>
        <w:numPr>
          <w:ilvl w:val="0"/>
          <w:numId w:val="1"/>
        </w:numPr>
        <w:tabs>
          <w:tab w:val="left" w:pos="837"/>
        </w:tabs>
        <w:spacing w:before="4"/>
        <w:ind w:hanging="361"/>
        <w:jc w:val="both"/>
        <w:rPr>
          <w:rFonts w:ascii="Arial" w:hAnsi="Arial" w:cs="Arial"/>
          <w:sz w:val="24"/>
          <w:szCs w:val="24"/>
        </w:rPr>
      </w:pPr>
      <w:r w:rsidRPr="00186144">
        <w:rPr>
          <w:rFonts w:ascii="Arial" w:hAnsi="Arial" w:cs="Arial"/>
          <w:sz w:val="24"/>
          <w:szCs w:val="24"/>
        </w:rPr>
        <w:t>Integrated training place evaluation</w:t>
      </w:r>
      <w:r w:rsidRPr="00186144">
        <w:rPr>
          <w:rFonts w:ascii="Arial" w:hAnsi="Arial" w:cs="Arial"/>
          <w:spacing w:val="-5"/>
          <w:sz w:val="24"/>
          <w:szCs w:val="24"/>
        </w:rPr>
        <w:t xml:space="preserve"> </w:t>
      </w:r>
      <w:r w:rsidRPr="00186144">
        <w:rPr>
          <w:rFonts w:ascii="Arial" w:hAnsi="Arial" w:cs="Arial"/>
          <w:sz w:val="24"/>
          <w:szCs w:val="24"/>
        </w:rPr>
        <w:t>form</w:t>
      </w:r>
    </w:p>
    <w:sectPr w:rsidR="003215E5" w:rsidRPr="00186144">
      <w:headerReference w:type="default" r:id="rId9"/>
      <w:pgSz w:w="11910" w:h="16840"/>
      <w:pgMar w:top="1320" w:right="1300" w:bottom="280" w:left="16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AA" w:rsidRDefault="00E439AA" w:rsidP="008208A9">
      <w:r>
        <w:separator/>
      </w:r>
    </w:p>
  </w:endnote>
  <w:endnote w:type="continuationSeparator" w:id="0">
    <w:p w:rsidR="00E439AA" w:rsidRDefault="00E439AA" w:rsidP="0082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AA" w:rsidRDefault="00E439AA" w:rsidP="008208A9">
      <w:r>
        <w:separator/>
      </w:r>
    </w:p>
  </w:footnote>
  <w:footnote w:type="continuationSeparator" w:id="0">
    <w:p w:rsidR="00E439AA" w:rsidRDefault="00E439AA" w:rsidP="0082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8A9" w:rsidRPr="008208A9" w:rsidRDefault="008208A9" w:rsidP="008208A9">
    <w:pPr>
      <w:pStyle w:val="stBilgi"/>
      <w:jc w:val="center"/>
      <w:rPr>
        <w:rFonts w:ascii="Arial" w:hAnsi="Arial" w:cs="Arial"/>
        <w:b/>
        <w:sz w:val="24"/>
        <w:szCs w:val="24"/>
      </w:rPr>
    </w:pPr>
    <w:r w:rsidRPr="008208A9">
      <w:rPr>
        <w:rFonts w:ascii="Arial" w:hAnsi="Arial" w:cs="Arial"/>
        <w:b/>
        <w:sz w:val="24"/>
        <w:szCs w:val="24"/>
      </w:rPr>
      <w:t>SENG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3883"/>
    <w:multiLevelType w:val="hybridMultilevel"/>
    <w:tmpl w:val="02FE1742"/>
    <w:lvl w:ilvl="0" w:tplc="041F000B">
      <w:start w:val="1"/>
      <w:numFmt w:val="bullet"/>
      <w:lvlText w:val=""/>
      <w:lvlJc w:val="left"/>
      <w:pPr>
        <w:ind w:left="476" w:hanging="360"/>
      </w:pPr>
      <w:rPr>
        <w:rFonts w:ascii="Wingdings" w:hAnsi="Wingdings" w:hint="default"/>
        <w:w w:val="100"/>
        <w:sz w:val="22"/>
        <w:szCs w:val="22"/>
        <w:lang w:val="en-US" w:eastAsia="en-US" w:bidi="ar-SA"/>
      </w:rPr>
    </w:lvl>
    <w:lvl w:ilvl="1" w:tplc="9A7E52F2">
      <w:start w:val="1"/>
      <w:numFmt w:val="decimal"/>
      <w:lvlText w:val="%2-"/>
      <w:lvlJc w:val="left"/>
      <w:pPr>
        <w:ind w:left="836" w:hanging="360"/>
      </w:pPr>
      <w:rPr>
        <w:rFonts w:ascii="Carlito" w:eastAsia="Carlito" w:hAnsi="Carlito" w:cs="Carlito" w:hint="default"/>
        <w:w w:val="100"/>
        <w:sz w:val="22"/>
        <w:szCs w:val="22"/>
        <w:lang w:val="en-US" w:eastAsia="en-US" w:bidi="ar-SA"/>
      </w:rPr>
    </w:lvl>
    <w:lvl w:ilvl="2" w:tplc="7F6CC51C">
      <w:numFmt w:val="bullet"/>
      <w:lvlText w:val="•"/>
      <w:lvlJc w:val="left"/>
      <w:pPr>
        <w:ind w:left="1740" w:hanging="360"/>
      </w:pPr>
      <w:rPr>
        <w:rFonts w:hint="default"/>
        <w:lang w:val="en-US" w:eastAsia="en-US" w:bidi="ar-SA"/>
      </w:rPr>
    </w:lvl>
    <w:lvl w:ilvl="3" w:tplc="51AC9820">
      <w:numFmt w:val="bullet"/>
      <w:lvlText w:val="•"/>
      <w:lvlJc w:val="left"/>
      <w:pPr>
        <w:ind w:left="2641" w:hanging="360"/>
      </w:pPr>
      <w:rPr>
        <w:rFonts w:hint="default"/>
        <w:lang w:val="en-US" w:eastAsia="en-US" w:bidi="ar-SA"/>
      </w:rPr>
    </w:lvl>
    <w:lvl w:ilvl="4" w:tplc="8A929C1C">
      <w:numFmt w:val="bullet"/>
      <w:lvlText w:val="•"/>
      <w:lvlJc w:val="left"/>
      <w:pPr>
        <w:ind w:left="3542" w:hanging="360"/>
      </w:pPr>
      <w:rPr>
        <w:rFonts w:hint="default"/>
        <w:lang w:val="en-US" w:eastAsia="en-US" w:bidi="ar-SA"/>
      </w:rPr>
    </w:lvl>
    <w:lvl w:ilvl="5" w:tplc="470E454A">
      <w:numFmt w:val="bullet"/>
      <w:lvlText w:val="•"/>
      <w:lvlJc w:val="left"/>
      <w:pPr>
        <w:ind w:left="4442" w:hanging="360"/>
      </w:pPr>
      <w:rPr>
        <w:rFonts w:hint="default"/>
        <w:lang w:val="en-US" w:eastAsia="en-US" w:bidi="ar-SA"/>
      </w:rPr>
    </w:lvl>
    <w:lvl w:ilvl="6" w:tplc="74E6FA66">
      <w:numFmt w:val="bullet"/>
      <w:lvlText w:val="•"/>
      <w:lvlJc w:val="left"/>
      <w:pPr>
        <w:ind w:left="5343" w:hanging="360"/>
      </w:pPr>
      <w:rPr>
        <w:rFonts w:hint="default"/>
        <w:lang w:val="en-US" w:eastAsia="en-US" w:bidi="ar-SA"/>
      </w:rPr>
    </w:lvl>
    <w:lvl w:ilvl="7" w:tplc="D5A47C86">
      <w:numFmt w:val="bullet"/>
      <w:lvlText w:val="•"/>
      <w:lvlJc w:val="left"/>
      <w:pPr>
        <w:ind w:left="6244" w:hanging="360"/>
      </w:pPr>
      <w:rPr>
        <w:rFonts w:hint="default"/>
        <w:lang w:val="en-US" w:eastAsia="en-US" w:bidi="ar-SA"/>
      </w:rPr>
    </w:lvl>
    <w:lvl w:ilvl="8" w:tplc="C7720D8E">
      <w:numFmt w:val="bullet"/>
      <w:lvlText w:val="•"/>
      <w:lvlJc w:val="left"/>
      <w:pPr>
        <w:ind w:left="7144" w:hanging="360"/>
      </w:pPr>
      <w:rPr>
        <w:rFonts w:hint="default"/>
        <w:lang w:val="en-US" w:eastAsia="en-US" w:bidi="ar-SA"/>
      </w:rPr>
    </w:lvl>
  </w:abstractNum>
  <w:abstractNum w:abstractNumId="1" w15:restartNumberingAfterBreak="0">
    <w:nsid w:val="4C203B76"/>
    <w:multiLevelType w:val="hybridMultilevel"/>
    <w:tmpl w:val="130E6000"/>
    <w:lvl w:ilvl="0" w:tplc="041F0009">
      <w:start w:val="1"/>
      <w:numFmt w:val="bullet"/>
      <w:lvlText w:val=""/>
      <w:lvlJc w:val="left"/>
      <w:pPr>
        <w:ind w:left="1196" w:hanging="360"/>
      </w:pPr>
      <w:rPr>
        <w:rFonts w:ascii="Wingdings" w:hAnsi="Wingdings" w:hint="default"/>
        <w:w w:val="100"/>
        <w:sz w:val="22"/>
        <w:szCs w:val="22"/>
        <w:lang w:val="en-US" w:eastAsia="en-US" w:bidi="ar-SA"/>
      </w:rPr>
    </w:lvl>
    <w:lvl w:ilvl="1" w:tplc="041F000D">
      <w:start w:val="1"/>
      <w:numFmt w:val="bullet"/>
      <w:lvlText w:val=""/>
      <w:lvlJc w:val="left"/>
      <w:pPr>
        <w:ind w:left="1916" w:hanging="360"/>
      </w:pPr>
      <w:rPr>
        <w:rFonts w:ascii="Wingdings" w:hAnsi="Wingdings" w:hint="default"/>
        <w:w w:val="100"/>
        <w:sz w:val="22"/>
        <w:szCs w:val="22"/>
        <w:lang w:val="en-US" w:eastAsia="en-US" w:bidi="ar-SA"/>
      </w:rPr>
    </w:lvl>
    <w:lvl w:ilvl="2" w:tplc="862CE11A">
      <w:numFmt w:val="bullet"/>
      <w:lvlText w:val=""/>
      <w:lvlJc w:val="left"/>
      <w:pPr>
        <w:ind w:left="2637" w:hanging="360"/>
      </w:pPr>
      <w:rPr>
        <w:rFonts w:ascii="Wingdings" w:eastAsia="Wingdings" w:hAnsi="Wingdings" w:cs="Wingdings" w:hint="default"/>
        <w:w w:val="100"/>
        <w:sz w:val="22"/>
        <w:szCs w:val="22"/>
        <w:lang w:val="en-US" w:eastAsia="en-US" w:bidi="ar-SA"/>
      </w:rPr>
    </w:lvl>
    <w:lvl w:ilvl="3" w:tplc="5DF04272">
      <w:numFmt w:val="bullet"/>
      <w:lvlText w:val="•"/>
      <w:lvlJc w:val="left"/>
      <w:pPr>
        <w:ind w:left="3428" w:hanging="360"/>
      </w:pPr>
      <w:rPr>
        <w:rFonts w:hint="default"/>
        <w:lang w:val="en-US" w:eastAsia="en-US" w:bidi="ar-SA"/>
      </w:rPr>
    </w:lvl>
    <w:lvl w:ilvl="4" w:tplc="62C22BAA">
      <w:numFmt w:val="bullet"/>
      <w:lvlText w:val="•"/>
      <w:lvlJc w:val="left"/>
      <w:pPr>
        <w:ind w:left="4216" w:hanging="360"/>
      </w:pPr>
      <w:rPr>
        <w:rFonts w:hint="default"/>
        <w:lang w:val="en-US" w:eastAsia="en-US" w:bidi="ar-SA"/>
      </w:rPr>
    </w:lvl>
    <w:lvl w:ilvl="5" w:tplc="5DAE795A">
      <w:numFmt w:val="bullet"/>
      <w:lvlText w:val="•"/>
      <w:lvlJc w:val="left"/>
      <w:pPr>
        <w:ind w:left="5004" w:hanging="360"/>
      </w:pPr>
      <w:rPr>
        <w:rFonts w:hint="default"/>
        <w:lang w:val="en-US" w:eastAsia="en-US" w:bidi="ar-SA"/>
      </w:rPr>
    </w:lvl>
    <w:lvl w:ilvl="6" w:tplc="178EFAF0">
      <w:numFmt w:val="bullet"/>
      <w:lvlText w:val="•"/>
      <w:lvlJc w:val="left"/>
      <w:pPr>
        <w:ind w:left="5793" w:hanging="360"/>
      </w:pPr>
      <w:rPr>
        <w:rFonts w:hint="default"/>
        <w:lang w:val="en-US" w:eastAsia="en-US" w:bidi="ar-SA"/>
      </w:rPr>
    </w:lvl>
    <w:lvl w:ilvl="7" w:tplc="7A5CB79C">
      <w:numFmt w:val="bullet"/>
      <w:lvlText w:val="•"/>
      <w:lvlJc w:val="left"/>
      <w:pPr>
        <w:ind w:left="6581" w:hanging="360"/>
      </w:pPr>
      <w:rPr>
        <w:rFonts w:hint="default"/>
        <w:lang w:val="en-US" w:eastAsia="en-US" w:bidi="ar-SA"/>
      </w:rPr>
    </w:lvl>
    <w:lvl w:ilvl="8" w:tplc="8B862CFC">
      <w:numFmt w:val="bullet"/>
      <w:lvlText w:val="•"/>
      <w:lvlJc w:val="left"/>
      <w:pPr>
        <w:ind w:left="7369" w:hanging="360"/>
      </w:pPr>
      <w:rPr>
        <w:rFonts w:hint="default"/>
        <w:lang w:val="en-US" w:eastAsia="en-US" w:bidi="ar-SA"/>
      </w:rPr>
    </w:lvl>
  </w:abstractNum>
  <w:abstractNum w:abstractNumId="2" w15:restartNumberingAfterBreak="0">
    <w:nsid w:val="4C4B21CF"/>
    <w:multiLevelType w:val="hybridMultilevel"/>
    <w:tmpl w:val="61FEE568"/>
    <w:lvl w:ilvl="0" w:tplc="833AB210">
      <w:start w:val="1"/>
      <w:numFmt w:val="decimal"/>
      <w:lvlText w:val="%1-"/>
      <w:lvlJc w:val="left"/>
      <w:pPr>
        <w:ind w:left="836" w:hanging="360"/>
      </w:pPr>
      <w:rPr>
        <w:rFonts w:ascii="Carlito" w:eastAsia="Carlito" w:hAnsi="Carlito" w:cs="Carlito" w:hint="default"/>
        <w:w w:val="100"/>
        <w:sz w:val="22"/>
        <w:szCs w:val="22"/>
        <w:lang w:val="en-US" w:eastAsia="en-US" w:bidi="ar-SA"/>
      </w:rPr>
    </w:lvl>
    <w:lvl w:ilvl="1" w:tplc="A44C74F4">
      <w:numFmt w:val="bullet"/>
      <w:lvlText w:val="•"/>
      <w:lvlJc w:val="left"/>
      <w:pPr>
        <w:ind w:left="1650" w:hanging="360"/>
      </w:pPr>
      <w:rPr>
        <w:rFonts w:hint="default"/>
        <w:lang w:val="en-US" w:eastAsia="en-US" w:bidi="ar-SA"/>
      </w:rPr>
    </w:lvl>
    <w:lvl w:ilvl="2" w:tplc="550C3964">
      <w:numFmt w:val="bullet"/>
      <w:lvlText w:val="•"/>
      <w:lvlJc w:val="left"/>
      <w:pPr>
        <w:ind w:left="2461" w:hanging="360"/>
      </w:pPr>
      <w:rPr>
        <w:rFonts w:hint="default"/>
        <w:lang w:val="en-US" w:eastAsia="en-US" w:bidi="ar-SA"/>
      </w:rPr>
    </w:lvl>
    <w:lvl w:ilvl="3" w:tplc="2F4601EC">
      <w:numFmt w:val="bullet"/>
      <w:lvlText w:val="•"/>
      <w:lvlJc w:val="left"/>
      <w:pPr>
        <w:ind w:left="3271" w:hanging="360"/>
      </w:pPr>
      <w:rPr>
        <w:rFonts w:hint="default"/>
        <w:lang w:val="en-US" w:eastAsia="en-US" w:bidi="ar-SA"/>
      </w:rPr>
    </w:lvl>
    <w:lvl w:ilvl="4" w:tplc="229E4EE2">
      <w:numFmt w:val="bullet"/>
      <w:lvlText w:val="•"/>
      <w:lvlJc w:val="left"/>
      <w:pPr>
        <w:ind w:left="4082" w:hanging="360"/>
      </w:pPr>
      <w:rPr>
        <w:rFonts w:hint="default"/>
        <w:lang w:val="en-US" w:eastAsia="en-US" w:bidi="ar-SA"/>
      </w:rPr>
    </w:lvl>
    <w:lvl w:ilvl="5" w:tplc="94C001E8">
      <w:numFmt w:val="bullet"/>
      <w:lvlText w:val="•"/>
      <w:lvlJc w:val="left"/>
      <w:pPr>
        <w:ind w:left="4893" w:hanging="360"/>
      </w:pPr>
      <w:rPr>
        <w:rFonts w:hint="default"/>
        <w:lang w:val="en-US" w:eastAsia="en-US" w:bidi="ar-SA"/>
      </w:rPr>
    </w:lvl>
    <w:lvl w:ilvl="6" w:tplc="94482550">
      <w:numFmt w:val="bullet"/>
      <w:lvlText w:val="•"/>
      <w:lvlJc w:val="left"/>
      <w:pPr>
        <w:ind w:left="5703" w:hanging="360"/>
      </w:pPr>
      <w:rPr>
        <w:rFonts w:hint="default"/>
        <w:lang w:val="en-US" w:eastAsia="en-US" w:bidi="ar-SA"/>
      </w:rPr>
    </w:lvl>
    <w:lvl w:ilvl="7" w:tplc="C4767084">
      <w:numFmt w:val="bullet"/>
      <w:lvlText w:val="•"/>
      <w:lvlJc w:val="left"/>
      <w:pPr>
        <w:ind w:left="6514" w:hanging="360"/>
      </w:pPr>
      <w:rPr>
        <w:rFonts w:hint="default"/>
        <w:lang w:val="en-US" w:eastAsia="en-US" w:bidi="ar-SA"/>
      </w:rPr>
    </w:lvl>
    <w:lvl w:ilvl="8" w:tplc="04A6B38C">
      <w:numFmt w:val="bullet"/>
      <w:lvlText w:val="•"/>
      <w:lvlJc w:val="left"/>
      <w:pPr>
        <w:ind w:left="7325" w:hanging="360"/>
      </w:pPr>
      <w:rPr>
        <w:rFonts w:hint="default"/>
        <w:lang w:val="en-US" w:eastAsia="en-US" w:bidi="ar-SA"/>
      </w:rPr>
    </w:lvl>
  </w:abstractNum>
  <w:abstractNum w:abstractNumId="3" w15:restartNumberingAfterBreak="0">
    <w:nsid w:val="71DD0CBB"/>
    <w:multiLevelType w:val="hybridMultilevel"/>
    <w:tmpl w:val="32B0E0B0"/>
    <w:lvl w:ilvl="0" w:tplc="041F0009">
      <w:start w:val="1"/>
      <w:numFmt w:val="bullet"/>
      <w:lvlText w:val=""/>
      <w:lvlJc w:val="left"/>
      <w:pPr>
        <w:ind w:left="1196" w:hanging="360"/>
      </w:pPr>
      <w:rPr>
        <w:rFonts w:ascii="Wingdings" w:hAnsi="Wingdings" w:hint="default"/>
      </w:rPr>
    </w:lvl>
    <w:lvl w:ilvl="1" w:tplc="041F0003" w:tentative="1">
      <w:start w:val="1"/>
      <w:numFmt w:val="bullet"/>
      <w:lvlText w:val="o"/>
      <w:lvlJc w:val="left"/>
      <w:pPr>
        <w:ind w:left="1916" w:hanging="360"/>
      </w:pPr>
      <w:rPr>
        <w:rFonts w:ascii="Courier New" w:hAnsi="Courier New" w:cs="Courier New" w:hint="default"/>
      </w:rPr>
    </w:lvl>
    <w:lvl w:ilvl="2" w:tplc="041F0005" w:tentative="1">
      <w:start w:val="1"/>
      <w:numFmt w:val="bullet"/>
      <w:lvlText w:val=""/>
      <w:lvlJc w:val="left"/>
      <w:pPr>
        <w:ind w:left="2636" w:hanging="360"/>
      </w:pPr>
      <w:rPr>
        <w:rFonts w:ascii="Wingdings" w:hAnsi="Wingdings" w:hint="default"/>
      </w:rPr>
    </w:lvl>
    <w:lvl w:ilvl="3" w:tplc="041F0001" w:tentative="1">
      <w:start w:val="1"/>
      <w:numFmt w:val="bullet"/>
      <w:lvlText w:val=""/>
      <w:lvlJc w:val="left"/>
      <w:pPr>
        <w:ind w:left="3356" w:hanging="360"/>
      </w:pPr>
      <w:rPr>
        <w:rFonts w:ascii="Symbol" w:hAnsi="Symbol" w:hint="default"/>
      </w:rPr>
    </w:lvl>
    <w:lvl w:ilvl="4" w:tplc="041F0003" w:tentative="1">
      <w:start w:val="1"/>
      <w:numFmt w:val="bullet"/>
      <w:lvlText w:val="o"/>
      <w:lvlJc w:val="left"/>
      <w:pPr>
        <w:ind w:left="4076" w:hanging="360"/>
      </w:pPr>
      <w:rPr>
        <w:rFonts w:ascii="Courier New" w:hAnsi="Courier New" w:cs="Courier New" w:hint="default"/>
      </w:rPr>
    </w:lvl>
    <w:lvl w:ilvl="5" w:tplc="041F0005" w:tentative="1">
      <w:start w:val="1"/>
      <w:numFmt w:val="bullet"/>
      <w:lvlText w:val=""/>
      <w:lvlJc w:val="left"/>
      <w:pPr>
        <w:ind w:left="4796" w:hanging="360"/>
      </w:pPr>
      <w:rPr>
        <w:rFonts w:ascii="Wingdings" w:hAnsi="Wingdings" w:hint="default"/>
      </w:rPr>
    </w:lvl>
    <w:lvl w:ilvl="6" w:tplc="041F0001" w:tentative="1">
      <w:start w:val="1"/>
      <w:numFmt w:val="bullet"/>
      <w:lvlText w:val=""/>
      <w:lvlJc w:val="left"/>
      <w:pPr>
        <w:ind w:left="5516" w:hanging="360"/>
      </w:pPr>
      <w:rPr>
        <w:rFonts w:ascii="Symbol" w:hAnsi="Symbol" w:hint="default"/>
      </w:rPr>
    </w:lvl>
    <w:lvl w:ilvl="7" w:tplc="041F0003" w:tentative="1">
      <w:start w:val="1"/>
      <w:numFmt w:val="bullet"/>
      <w:lvlText w:val="o"/>
      <w:lvlJc w:val="left"/>
      <w:pPr>
        <w:ind w:left="6236" w:hanging="360"/>
      </w:pPr>
      <w:rPr>
        <w:rFonts w:ascii="Courier New" w:hAnsi="Courier New" w:cs="Courier New" w:hint="default"/>
      </w:rPr>
    </w:lvl>
    <w:lvl w:ilvl="8" w:tplc="041F0005" w:tentative="1">
      <w:start w:val="1"/>
      <w:numFmt w:val="bullet"/>
      <w:lvlText w:val=""/>
      <w:lvlJc w:val="left"/>
      <w:pPr>
        <w:ind w:left="695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3215E5"/>
    <w:rsid w:val="00186144"/>
    <w:rsid w:val="003215E5"/>
    <w:rsid w:val="00590AC4"/>
    <w:rsid w:val="007E0770"/>
    <w:rsid w:val="008208A9"/>
    <w:rsid w:val="009855DA"/>
    <w:rsid w:val="00A1058A"/>
    <w:rsid w:val="00A303E9"/>
    <w:rsid w:val="00BE57AD"/>
    <w:rsid w:val="00DB0050"/>
    <w:rsid w:val="00E439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ECFC"/>
  <w15:docId w15:val="{5BCA50F3-D4B7-4789-A434-1C1A22ED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Balk1">
    <w:name w:val="heading 1"/>
    <w:basedOn w:val="Normal"/>
    <w:uiPriority w:val="1"/>
    <w:qFormat/>
    <w:pPr>
      <w:ind w:left="476" w:hanging="361"/>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22"/>
      <w:ind w:left="476"/>
    </w:pPr>
  </w:style>
  <w:style w:type="paragraph" w:styleId="ListeParagraf">
    <w:name w:val="List Paragraph"/>
    <w:basedOn w:val="Normal"/>
    <w:uiPriority w:val="1"/>
    <w:qFormat/>
    <w:pPr>
      <w:ind w:left="476" w:hanging="361"/>
    </w:pPr>
  </w:style>
  <w:style w:type="paragraph" w:customStyle="1" w:styleId="TableParagraph">
    <w:name w:val="Table Paragraph"/>
    <w:basedOn w:val="Normal"/>
    <w:uiPriority w:val="1"/>
    <w:qFormat/>
  </w:style>
  <w:style w:type="paragraph" w:styleId="AralkYok">
    <w:name w:val="No Spacing"/>
    <w:uiPriority w:val="1"/>
    <w:qFormat/>
    <w:rsid w:val="00186144"/>
    <w:rPr>
      <w:rFonts w:ascii="Carlito" w:eastAsia="Carlito" w:hAnsi="Carlito" w:cs="Carlito"/>
    </w:rPr>
  </w:style>
  <w:style w:type="paragraph" w:styleId="stBilgi">
    <w:name w:val="header"/>
    <w:basedOn w:val="Normal"/>
    <w:link w:val="stBilgiChar"/>
    <w:uiPriority w:val="99"/>
    <w:unhideWhenUsed/>
    <w:rsid w:val="008208A9"/>
    <w:pPr>
      <w:tabs>
        <w:tab w:val="center" w:pos="4536"/>
        <w:tab w:val="right" w:pos="9072"/>
      </w:tabs>
    </w:pPr>
  </w:style>
  <w:style w:type="character" w:customStyle="1" w:styleId="stBilgiChar">
    <w:name w:val="Üst Bilgi Char"/>
    <w:basedOn w:val="VarsaylanParagrafYazTipi"/>
    <w:link w:val="stBilgi"/>
    <w:uiPriority w:val="99"/>
    <w:rsid w:val="008208A9"/>
    <w:rPr>
      <w:rFonts w:ascii="Carlito" w:eastAsia="Carlito" w:hAnsi="Carlito" w:cs="Carlito"/>
    </w:rPr>
  </w:style>
  <w:style w:type="paragraph" w:styleId="AltBilgi">
    <w:name w:val="footer"/>
    <w:basedOn w:val="Normal"/>
    <w:link w:val="AltBilgiChar"/>
    <w:uiPriority w:val="99"/>
    <w:unhideWhenUsed/>
    <w:rsid w:val="008208A9"/>
    <w:pPr>
      <w:tabs>
        <w:tab w:val="center" w:pos="4536"/>
        <w:tab w:val="right" w:pos="9072"/>
      </w:tabs>
    </w:pPr>
  </w:style>
  <w:style w:type="character" w:customStyle="1" w:styleId="AltBilgiChar">
    <w:name w:val="Alt Bilgi Char"/>
    <w:basedOn w:val="VarsaylanParagrafYazTipi"/>
    <w:link w:val="AltBilgi"/>
    <w:uiPriority w:val="99"/>
    <w:rsid w:val="008208A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kariyer.thk.edu.tr/Content.aspx?cid=6429)" TargetMode="External"/><Relationship Id="rId3" Type="http://schemas.openxmlformats.org/officeDocument/2006/relationships/settings" Target="settings.xml"/><Relationship Id="rId7" Type="http://schemas.openxmlformats.org/officeDocument/2006/relationships/hyperlink" Target="http://kariyer.thk.edu.tr/Content.aspx?cid=64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ALAQAD</dc:creator>
  <cp:lastModifiedBy>Arş.Gör. Sinem SEYREK CERAN</cp:lastModifiedBy>
  <cp:revision>10</cp:revision>
  <dcterms:created xsi:type="dcterms:W3CDTF">2022-03-30T05:33:00Z</dcterms:created>
  <dcterms:modified xsi:type="dcterms:W3CDTF">2022-03-30T06:26:00Z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Creator">
    <vt:lpwstr>Microsoft® Word 2013</vt:lpwstr>
  </property>
  <property fmtid="{D5CDD505-2E9C-101B-9397-08002B2CF9AE}" pid="4" name="LastSaved">
    <vt:filetime>2022-03-30T00:00:00Z</vt:filetime>
  </property>
</Properties>
</file>